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4D4B3" w14:textId="2F78A08A" w:rsidR="00463F98" w:rsidRPr="007E3FE1" w:rsidRDefault="00463F98" w:rsidP="00463F98">
      <w:pPr>
        <w:widowControl w:val="0"/>
        <w:spacing w:after="0" w:line="240" w:lineRule="auto"/>
        <w:jc w:val="right"/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</w:pPr>
      <w:r w:rsidRPr="007E3FE1"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  <w:t xml:space="preserve">Radom, dnia </w:t>
      </w:r>
      <w:r w:rsidR="0065298A" w:rsidRPr="007E3FE1"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  <w:t>25</w:t>
      </w:r>
      <w:r w:rsidRPr="007E3FE1"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  <w:t>.0</w:t>
      </w:r>
      <w:r w:rsidR="0065298A" w:rsidRPr="007E3FE1"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  <w:t>9</w:t>
      </w:r>
      <w:r w:rsidRPr="007E3FE1"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  <w:t>.202</w:t>
      </w:r>
      <w:r w:rsidR="006F52F6" w:rsidRPr="007E3FE1"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  <w:t>6</w:t>
      </w:r>
      <w:r w:rsidRPr="007E3FE1"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33E0D129" w14:textId="77777777" w:rsidR="00463F98" w:rsidRPr="007E3FE1" w:rsidRDefault="00463F98" w:rsidP="00463F98">
      <w:pPr>
        <w:widowControl w:val="0"/>
        <w:spacing w:after="0" w:line="240" w:lineRule="auto"/>
        <w:ind w:left="-284"/>
        <w:jc w:val="center"/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</w:pPr>
    </w:p>
    <w:p w14:paraId="52C4EE94" w14:textId="77777777" w:rsidR="00463F98" w:rsidRPr="007E3FE1" w:rsidRDefault="00463F98" w:rsidP="00463F98">
      <w:pPr>
        <w:widowControl w:val="0"/>
        <w:spacing w:after="0" w:line="240" w:lineRule="auto"/>
        <w:ind w:left="-284"/>
        <w:jc w:val="center"/>
        <w:rPr>
          <w:rFonts w:eastAsia="Times New Roman" w:cstheme="minorHAnsi"/>
          <w:snapToGrid w:val="0"/>
          <w:kern w:val="0"/>
          <w:sz w:val="24"/>
          <w:szCs w:val="24"/>
          <w:lang w:eastAsia="pl-PL"/>
          <w14:ligatures w14:val="none"/>
        </w:rPr>
      </w:pPr>
    </w:p>
    <w:p w14:paraId="6801980D" w14:textId="77777777" w:rsidR="00463F98" w:rsidRPr="007E3FE1" w:rsidRDefault="00463F98" w:rsidP="00463F98">
      <w:pPr>
        <w:widowControl w:val="0"/>
        <w:spacing w:after="0" w:line="240" w:lineRule="auto"/>
        <w:ind w:left="-284"/>
        <w:jc w:val="right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20332755" w14:textId="77777777" w:rsidR="00463F98" w:rsidRPr="007E3FE1" w:rsidRDefault="00463F98" w:rsidP="00E95AAE">
      <w:pPr>
        <w:spacing w:after="0" w:line="240" w:lineRule="auto"/>
        <w:jc w:val="center"/>
        <w:rPr>
          <w:rFonts w:eastAsia="Times New Roman" w:cstheme="minorHAnsi"/>
          <w:b/>
          <w:snapToGrid w:val="0"/>
          <w:kern w:val="0"/>
          <w:sz w:val="24"/>
          <w:szCs w:val="24"/>
          <w:lang w:eastAsia="pl-PL"/>
          <w14:ligatures w14:val="none"/>
        </w:rPr>
      </w:pPr>
      <w:r w:rsidRPr="007E3FE1">
        <w:rPr>
          <w:rFonts w:eastAsia="Times New Roman" w:cstheme="minorHAnsi"/>
          <w:b/>
          <w:snapToGrid w:val="0"/>
          <w:kern w:val="0"/>
          <w:sz w:val="24"/>
          <w:szCs w:val="24"/>
          <w:lang w:eastAsia="pl-PL"/>
          <w14:ligatures w14:val="none"/>
        </w:rPr>
        <w:t>Zamawiający:</w:t>
      </w:r>
    </w:p>
    <w:p w14:paraId="65789DFA" w14:textId="77777777" w:rsidR="00463F98" w:rsidRPr="007E3FE1" w:rsidRDefault="00463F98" w:rsidP="00E95AAE">
      <w:pPr>
        <w:spacing w:after="0" w:line="240" w:lineRule="auto"/>
        <w:jc w:val="center"/>
        <w:rPr>
          <w:rFonts w:eastAsia="Times New Roman" w:cstheme="minorHAnsi"/>
          <w:b/>
          <w:snapToGrid w:val="0"/>
          <w:kern w:val="0"/>
          <w:sz w:val="24"/>
          <w:szCs w:val="24"/>
          <w:lang w:eastAsia="pl-PL"/>
          <w14:ligatures w14:val="none"/>
        </w:rPr>
      </w:pPr>
      <w:r w:rsidRPr="007E3FE1">
        <w:rPr>
          <w:rFonts w:eastAsia="Times New Roman" w:cstheme="minorHAnsi"/>
          <w:b/>
          <w:snapToGrid w:val="0"/>
          <w:kern w:val="0"/>
          <w:sz w:val="24"/>
          <w:szCs w:val="24"/>
          <w:lang w:eastAsia="pl-PL"/>
          <w14:ligatures w14:val="none"/>
        </w:rPr>
        <w:t xml:space="preserve">Samodzielny Wojewódzki Publiczny Zespół </w:t>
      </w:r>
      <w:r w:rsidRPr="007E3FE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 Zakładów Psychiatrycznej Opieki Zdrowotnej im. dr B. Borzym</w:t>
      </w:r>
    </w:p>
    <w:p w14:paraId="5F515F34" w14:textId="77777777" w:rsidR="00463F98" w:rsidRPr="007E3FE1" w:rsidRDefault="00463F98" w:rsidP="00463F98">
      <w:pPr>
        <w:widowControl w:val="0"/>
        <w:spacing w:after="0" w:line="120" w:lineRule="atLeast"/>
        <w:ind w:left="5664"/>
        <w:jc w:val="both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</w:t>
      </w:r>
    </w:p>
    <w:p w14:paraId="4FBE307F" w14:textId="77777777" w:rsidR="00463F98" w:rsidRPr="007E3FE1" w:rsidRDefault="00463F98" w:rsidP="00463F98">
      <w:pPr>
        <w:widowControl w:val="0"/>
        <w:spacing w:after="0" w:line="120" w:lineRule="atLeast"/>
        <w:ind w:left="5664"/>
        <w:jc w:val="both"/>
        <w:rPr>
          <w:rFonts w:eastAsia="Calibri" w:cstheme="minorHAnsi"/>
          <w:b/>
          <w:color w:val="000000"/>
          <w:kern w:val="0"/>
          <w:sz w:val="24"/>
          <w:szCs w:val="24"/>
          <w14:ligatures w14:val="none"/>
        </w:rPr>
      </w:pPr>
      <w:r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</w:t>
      </w:r>
    </w:p>
    <w:p w14:paraId="4E575379" w14:textId="77777777" w:rsidR="00463F98" w:rsidRPr="007E3FE1" w:rsidRDefault="00463F98" w:rsidP="00463F98">
      <w:pPr>
        <w:autoSpaceDE w:val="0"/>
        <w:autoSpaceDN w:val="0"/>
        <w:spacing w:after="0" w:line="240" w:lineRule="auto"/>
        <w:jc w:val="center"/>
        <w:rPr>
          <w:rFonts w:eastAsia="Calibri" w:cstheme="minorHAnsi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Hlk62480796"/>
      <w:r w:rsidRPr="007E3FE1">
        <w:rPr>
          <w:rFonts w:eastAsia="Calibri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Informacja z otwarcia ofert </w:t>
      </w:r>
    </w:p>
    <w:bookmarkEnd w:id="0"/>
    <w:p w14:paraId="78EFC1F9" w14:textId="77777777" w:rsidR="00463F98" w:rsidRPr="007E3FE1" w:rsidRDefault="00463F98" w:rsidP="00463F98">
      <w:pPr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</w:p>
    <w:p w14:paraId="20F1698A" w14:textId="58996922" w:rsidR="00463F98" w:rsidRPr="007E3FE1" w:rsidRDefault="00463F98" w:rsidP="00463F98">
      <w:pPr>
        <w:spacing w:after="0" w:line="240" w:lineRule="auto"/>
        <w:jc w:val="both"/>
        <w:rPr>
          <w:rFonts w:eastAsia="Calibri" w:cstheme="minorHAnsi"/>
          <w:b/>
          <w:color w:val="002060"/>
          <w:kern w:val="0"/>
          <w:sz w:val="24"/>
          <w:szCs w:val="24"/>
          <w14:ligatures w14:val="none"/>
        </w:rPr>
      </w:pPr>
      <w:r w:rsidRPr="00E95AAE">
        <w:rPr>
          <w:rFonts w:eastAsia="Calibri" w:cstheme="minorHAnsi"/>
          <w:bCs/>
          <w:kern w:val="0"/>
          <w:sz w:val="24"/>
          <w:szCs w:val="24"/>
          <w14:ligatures w14:val="none"/>
        </w:rPr>
        <w:t xml:space="preserve">dotyczy: postępowania o udzielenie zamówienia publicznego w trybie zaproszenia </w:t>
      </w:r>
      <w:r w:rsidRPr="00E95AAE">
        <w:rPr>
          <w:rFonts w:eastAsia="Calibri" w:cstheme="minorHAnsi"/>
          <w:bCs/>
          <w:kern w:val="0"/>
          <w:sz w:val="24"/>
          <w:szCs w:val="24"/>
          <w14:ligatures w14:val="none"/>
        </w:rPr>
        <w:br/>
        <w:t>do składania ofert na:</w:t>
      </w:r>
      <w:r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„</w:t>
      </w:r>
      <w:r w:rsidR="004B3C66"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Dostawa </w:t>
      </w:r>
      <w:r w:rsidR="0065298A"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>i  montaż  6 klimatyzatorów</w:t>
      </w:r>
      <w:r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” </w:t>
      </w:r>
      <w:r w:rsidR="00E95AAE">
        <w:rPr>
          <w:rFonts w:eastAsia="Calibri" w:cstheme="minorHAnsi"/>
          <w:b/>
          <w:kern w:val="0"/>
          <w:sz w:val="24"/>
          <w:szCs w:val="24"/>
          <w14:ligatures w14:val="none"/>
        </w:rPr>
        <w:t>-</w:t>
      </w:r>
      <w:r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</w:t>
      </w:r>
      <w:r w:rsidR="006F52F6"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>DZP-232-</w:t>
      </w:r>
      <w:r w:rsidR="0065298A"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>58</w:t>
      </w:r>
      <w:r w:rsidR="006F52F6" w:rsidRPr="007E3FE1">
        <w:rPr>
          <w:rFonts w:eastAsia="Calibri" w:cstheme="minorHAnsi"/>
          <w:b/>
          <w:kern w:val="0"/>
          <w:sz w:val="24"/>
          <w:szCs w:val="24"/>
          <w14:ligatures w14:val="none"/>
        </w:rPr>
        <w:t>/2026</w:t>
      </w:r>
    </w:p>
    <w:p w14:paraId="686AA52D" w14:textId="77777777" w:rsidR="00463F98" w:rsidRPr="007E3FE1" w:rsidRDefault="00463F98" w:rsidP="00463F98">
      <w:pPr>
        <w:widowControl w:val="0"/>
        <w:spacing w:after="0" w:line="120" w:lineRule="atLeast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5E4FAB94" w14:textId="77777777" w:rsidR="00463F98" w:rsidRPr="007E3FE1" w:rsidRDefault="00463F98" w:rsidP="00463F98">
      <w:pPr>
        <w:widowControl w:val="0"/>
        <w:spacing w:after="0" w:line="120" w:lineRule="atLeast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31762CC0" w14:textId="34A638C7" w:rsidR="00463F98" w:rsidRPr="007E3FE1" w:rsidRDefault="00463F98" w:rsidP="00463F98">
      <w:pPr>
        <w:widowControl w:val="0"/>
        <w:spacing w:after="0" w:line="120" w:lineRule="atLeast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  <w:r w:rsidRPr="007E3FE1">
        <w:rPr>
          <w:rFonts w:eastAsia="Calibri" w:cstheme="minorHAnsi"/>
          <w:kern w:val="0"/>
          <w:sz w:val="24"/>
          <w:szCs w:val="24"/>
          <w14:ligatures w14:val="none"/>
        </w:rPr>
        <w:t xml:space="preserve">Zamawiający informuje, że w postępowaniu wpłynęły </w:t>
      </w:r>
      <w:r w:rsidR="005758DC" w:rsidRPr="007E3FE1">
        <w:rPr>
          <w:rFonts w:eastAsia="Calibri" w:cstheme="minorHAnsi"/>
          <w:kern w:val="0"/>
          <w:sz w:val="24"/>
          <w:szCs w:val="24"/>
          <w14:ligatures w14:val="none"/>
        </w:rPr>
        <w:t>jedna o</w:t>
      </w:r>
      <w:r w:rsidRPr="007E3FE1">
        <w:rPr>
          <w:rFonts w:eastAsia="Calibri" w:cstheme="minorHAnsi"/>
          <w:kern w:val="0"/>
          <w:sz w:val="24"/>
          <w:szCs w:val="24"/>
          <w14:ligatures w14:val="none"/>
        </w:rPr>
        <w:t>fert</w:t>
      </w:r>
      <w:r w:rsidR="005758DC" w:rsidRPr="007E3FE1">
        <w:rPr>
          <w:rFonts w:eastAsia="Calibri" w:cstheme="minorHAnsi"/>
          <w:kern w:val="0"/>
          <w:sz w:val="24"/>
          <w:szCs w:val="24"/>
          <w14:ligatures w14:val="none"/>
        </w:rPr>
        <w:t>a</w:t>
      </w:r>
      <w:r w:rsidRPr="007E3FE1">
        <w:rPr>
          <w:rFonts w:eastAsia="Calibri" w:cstheme="minorHAnsi"/>
          <w:kern w:val="0"/>
          <w:sz w:val="24"/>
          <w:szCs w:val="24"/>
          <w14:ligatures w14:val="none"/>
        </w:rPr>
        <w:t>:</w:t>
      </w:r>
    </w:p>
    <w:p w14:paraId="1D9F8F61" w14:textId="77777777" w:rsidR="00463F98" w:rsidRPr="007E3FE1" w:rsidRDefault="00463F98" w:rsidP="00463F98">
      <w:pPr>
        <w:widowControl w:val="0"/>
        <w:spacing w:after="0" w:line="120" w:lineRule="atLeast"/>
        <w:jc w:val="both"/>
        <w:rPr>
          <w:rFonts w:eastAsia="Calibri" w:cstheme="minorHAnsi"/>
          <w:kern w:val="0"/>
          <w:sz w:val="24"/>
          <w:szCs w:val="24"/>
          <w14:ligatures w14:val="none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5528"/>
        <w:gridCol w:w="2546"/>
      </w:tblGrid>
      <w:tr w:rsidR="00463F98" w:rsidRPr="007E3FE1" w14:paraId="3532F4D4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4C369C" w14:textId="77777777" w:rsidR="00463F98" w:rsidRPr="007E3FE1" w:rsidRDefault="00463F98" w:rsidP="00463F98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E3FE1">
              <w:rPr>
                <w:rFonts w:asciiTheme="minorHAnsi" w:hAnsiTheme="minorHAnsi" w:cstheme="minorHAnsi"/>
                <w:b/>
                <w:sz w:val="24"/>
                <w:szCs w:val="24"/>
              </w:rPr>
              <w:t>Numer oferty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D7C541" w14:textId="77777777" w:rsidR="00463F98" w:rsidRPr="007E3FE1" w:rsidRDefault="00463F98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E3FE1">
              <w:rPr>
                <w:rFonts w:asciiTheme="minorHAnsi" w:hAnsiTheme="minorHAnsi" w:cstheme="minorHAnsi"/>
                <w:b/>
                <w:sz w:val="24"/>
                <w:szCs w:val="24"/>
              </w:rPr>
              <w:t>Wykonawca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B72C7F" w14:textId="77777777" w:rsidR="00463F98" w:rsidRPr="007E3FE1" w:rsidRDefault="00463F98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E3FE1">
              <w:rPr>
                <w:rFonts w:asciiTheme="minorHAnsi" w:hAnsiTheme="minorHAnsi" w:cstheme="minorHAnsi"/>
                <w:b/>
                <w:sz w:val="24"/>
                <w:szCs w:val="24"/>
              </w:rPr>
              <w:t>Cena ofertowa brutto zł</w:t>
            </w:r>
          </w:p>
        </w:tc>
      </w:tr>
      <w:tr w:rsidR="00463F98" w:rsidRPr="007E3FE1" w14:paraId="70C597B1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74A0B" w14:textId="5995BE6E" w:rsidR="00463F98" w:rsidRPr="007E3FE1" w:rsidRDefault="00463F98" w:rsidP="008C270C">
            <w:pPr>
              <w:pStyle w:val="Akapitzlist"/>
              <w:widowControl w:val="0"/>
              <w:numPr>
                <w:ilvl w:val="0"/>
                <w:numId w:val="1"/>
              </w:numPr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91FB" w14:textId="77777777" w:rsidR="00E95AAE" w:rsidRDefault="008C270C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FE1">
              <w:rPr>
                <w:rFonts w:asciiTheme="minorHAnsi" w:hAnsiTheme="minorHAnsi" w:cstheme="minorHAnsi"/>
                <w:sz w:val="24"/>
                <w:szCs w:val="24"/>
              </w:rPr>
              <w:t>JACKLIMA  Jacek  Cukrowski</w:t>
            </w:r>
          </w:p>
          <w:p w14:paraId="38906F7A" w14:textId="4574320B" w:rsidR="00463F98" w:rsidRPr="007E3FE1" w:rsidRDefault="008C270C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E3FE1">
              <w:rPr>
                <w:rFonts w:asciiTheme="minorHAnsi" w:hAnsiTheme="minorHAnsi" w:cstheme="minorHAnsi"/>
                <w:sz w:val="24"/>
                <w:szCs w:val="24"/>
              </w:rPr>
              <w:t xml:space="preserve"> ul.  Polna  13A/9</w:t>
            </w:r>
            <w:r w:rsidR="00C8013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E3FE1">
              <w:rPr>
                <w:rFonts w:asciiTheme="minorHAnsi" w:hAnsiTheme="minorHAnsi" w:cstheme="minorHAnsi"/>
                <w:sz w:val="24"/>
                <w:szCs w:val="24"/>
              </w:rPr>
              <w:t xml:space="preserve"> 26-200 Końskie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17516" w14:textId="17733697" w:rsidR="00463F98" w:rsidRPr="007E3FE1" w:rsidRDefault="009250C4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32 964,00</w:t>
            </w:r>
          </w:p>
        </w:tc>
      </w:tr>
      <w:tr w:rsidR="008C270C" w:rsidRPr="007E3FE1" w14:paraId="28459449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2966" w14:textId="77777777" w:rsidR="008C270C" w:rsidRPr="007E3FE1" w:rsidRDefault="008C270C" w:rsidP="008C270C">
            <w:pPr>
              <w:pStyle w:val="Akapitzlist"/>
              <w:widowControl w:val="0"/>
              <w:numPr>
                <w:ilvl w:val="0"/>
                <w:numId w:val="1"/>
              </w:numPr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C48D" w14:textId="77777777" w:rsidR="00E95AAE" w:rsidRDefault="00F669D4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669D4">
              <w:rPr>
                <w:rFonts w:asciiTheme="minorHAnsi" w:hAnsiTheme="minorHAnsi" w:cstheme="minorHAnsi"/>
                <w:sz w:val="24"/>
                <w:szCs w:val="24"/>
              </w:rPr>
              <w:t>TECHBUD SOLUTIONS</w:t>
            </w:r>
            <w:r w:rsidR="004E6322">
              <w:rPr>
                <w:rFonts w:asciiTheme="minorHAnsi" w:hAnsiTheme="minorHAnsi" w:cstheme="minorHAnsi"/>
                <w:sz w:val="24"/>
                <w:szCs w:val="24"/>
              </w:rPr>
              <w:t xml:space="preserve"> Sp. z o.o.</w:t>
            </w:r>
          </w:p>
          <w:p w14:paraId="5096E487" w14:textId="2244D38B" w:rsidR="008C270C" w:rsidRPr="007E3FE1" w:rsidRDefault="004E6322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ul. Jagiellońska  1</w:t>
            </w:r>
            <w:r w:rsidR="00C8013A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05- 075 Warszawa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EAE8" w14:textId="4E6244C1" w:rsidR="008C270C" w:rsidRPr="007E3FE1" w:rsidRDefault="004E6322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250C4">
              <w:rPr>
                <w:rFonts w:asciiTheme="minorHAnsi" w:hAnsiTheme="minorHAnsi" w:cstheme="minorHAnsi"/>
                <w:sz w:val="24"/>
                <w:szCs w:val="24"/>
              </w:rPr>
              <w:t>42 804,00</w:t>
            </w:r>
          </w:p>
        </w:tc>
      </w:tr>
      <w:tr w:rsidR="008C270C" w:rsidRPr="007E3FE1" w14:paraId="56E32719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94B4" w14:textId="77777777" w:rsidR="008C270C" w:rsidRPr="007E3FE1" w:rsidRDefault="008C270C" w:rsidP="008C270C">
            <w:pPr>
              <w:pStyle w:val="Akapitzlist"/>
              <w:widowControl w:val="0"/>
              <w:numPr>
                <w:ilvl w:val="0"/>
                <w:numId w:val="1"/>
              </w:numPr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B4C3" w14:textId="77777777" w:rsidR="008C270C" w:rsidRDefault="00351FCE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51FCE">
              <w:rPr>
                <w:rFonts w:asciiTheme="minorHAnsi" w:hAnsiTheme="minorHAnsi" w:cstheme="minorHAnsi"/>
                <w:sz w:val="24"/>
                <w:szCs w:val="24"/>
              </w:rPr>
              <w:t>CentrumKlimatyzacji.pl Sp. z o.o.</w:t>
            </w:r>
          </w:p>
          <w:p w14:paraId="4C5CAA7C" w14:textId="738DC8FC" w:rsidR="004E6322" w:rsidRPr="007E3FE1" w:rsidRDefault="004E6322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35-021 Rzeszów,  ul. Wincentego  Pola 18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42DF" w14:textId="73B71462" w:rsidR="008C270C" w:rsidRPr="007E3FE1" w:rsidRDefault="000C0422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36 900,00</w:t>
            </w:r>
          </w:p>
        </w:tc>
      </w:tr>
      <w:tr w:rsidR="008C270C" w:rsidRPr="007E3FE1" w14:paraId="064F09A9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A4C8" w14:textId="77777777" w:rsidR="008C270C" w:rsidRPr="007E3FE1" w:rsidRDefault="008C270C" w:rsidP="008C270C">
            <w:pPr>
              <w:pStyle w:val="Akapitzlist"/>
              <w:widowControl w:val="0"/>
              <w:numPr>
                <w:ilvl w:val="0"/>
                <w:numId w:val="1"/>
              </w:numPr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5453" w14:textId="77777777" w:rsidR="00351FCE" w:rsidRPr="00351FCE" w:rsidRDefault="00351FCE" w:rsidP="00351F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51FCE">
              <w:rPr>
                <w:rFonts w:asciiTheme="minorHAnsi" w:hAnsiTheme="minorHAnsi" w:cstheme="minorHAnsi"/>
                <w:sz w:val="24"/>
                <w:szCs w:val="24"/>
              </w:rPr>
              <w:t xml:space="preserve">TECHFIX Marcin Sławiński </w:t>
            </w:r>
          </w:p>
          <w:p w14:paraId="1B73435C" w14:textId="7E38D44A" w:rsidR="008C270C" w:rsidRPr="007E3FE1" w:rsidRDefault="000C0422" w:rsidP="00351F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</w:t>
            </w:r>
            <w:r w:rsidR="00351FCE" w:rsidRPr="00351FCE">
              <w:rPr>
                <w:rFonts w:asciiTheme="minorHAnsi" w:hAnsiTheme="minorHAnsi" w:cstheme="minorHAnsi"/>
                <w:sz w:val="24"/>
                <w:szCs w:val="24"/>
              </w:rPr>
              <w:t>l. Warszawska 77</w:t>
            </w:r>
            <w:r w:rsidR="009250C4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351FCE" w:rsidRPr="00351FCE">
              <w:rPr>
                <w:rFonts w:asciiTheme="minorHAnsi" w:hAnsiTheme="minorHAnsi" w:cstheme="minorHAnsi"/>
                <w:sz w:val="24"/>
                <w:szCs w:val="24"/>
              </w:rPr>
              <w:t>26-600 Radom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BDB76" w14:textId="77FF69EA" w:rsidR="008C270C" w:rsidRPr="007E3FE1" w:rsidRDefault="000C0422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27 675,00</w:t>
            </w:r>
          </w:p>
        </w:tc>
      </w:tr>
      <w:tr w:rsidR="008C270C" w:rsidRPr="007E3FE1" w14:paraId="6442D322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BEC9" w14:textId="77777777" w:rsidR="008C270C" w:rsidRPr="007E3FE1" w:rsidRDefault="008C270C" w:rsidP="008C270C">
            <w:pPr>
              <w:pStyle w:val="Akapitzlist"/>
              <w:widowControl w:val="0"/>
              <w:numPr>
                <w:ilvl w:val="0"/>
                <w:numId w:val="1"/>
              </w:numPr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275F" w14:textId="77777777" w:rsidR="00A72707" w:rsidRPr="00A72707" w:rsidRDefault="00A72707" w:rsidP="00A727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72707">
              <w:rPr>
                <w:rFonts w:asciiTheme="minorHAnsi" w:hAnsiTheme="minorHAnsi" w:cstheme="minorHAnsi"/>
                <w:sz w:val="24"/>
                <w:szCs w:val="24"/>
              </w:rPr>
              <w:t>KlimaArt</w:t>
            </w:r>
            <w:proofErr w:type="spellEnd"/>
            <w:r w:rsidRPr="00A72707">
              <w:rPr>
                <w:rFonts w:asciiTheme="minorHAnsi" w:hAnsiTheme="minorHAnsi" w:cstheme="minorHAnsi"/>
                <w:sz w:val="24"/>
                <w:szCs w:val="24"/>
              </w:rPr>
              <w:t xml:space="preserve"> Jarosław Bąk</w:t>
            </w:r>
          </w:p>
          <w:p w14:paraId="551DD29D" w14:textId="4CB66C94" w:rsidR="008C270C" w:rsidRPr="007E3FE1" w:rsidRDefault="00A72707" w:rsidP="00A727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72707">
              <w:rPr>
                <w:rFonts w:asciiTheme="minorHAnsi" w:hAnsiTheme="minorHAnsi" w:cstheme="minorHAnsi"/>
                <w:sz w:val="24"/>
                <w:szCs w:val="24"/>
              </w:rPr>
              <w:t>26-600 Radom</w:t>
            </w:r>
            <w:r w:rsidR="000C0422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72707">
              <w:rPr>
                <w:rFonts w:asciiTheme="minorHAnsi" w:hAnsiTheme="minorHAnsi" w:cstheme="minorHAnsi"/>
                <w:sz w:val="24"/>
                <w:szCs w:val="24"/>
              </w:rPr>
              <w:t>ul. Paderewskiego 22D/34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ABF5" w14:textId="1FF31D44" w:rsidR="008C270C" w:rsidRPr="007E3FE1" w:rsidRDefault="000C0422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31 000,00</w:t>
            </w:r>
          </w:p>
        </w:tc>
      </w:tr>
      <w:tr w:rsidR="008C270C" w:rsidRPr="007E3FE1" w14:paraId="48EE97F4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064FD" w14:textId="77777777" w:rsidR="008C270C" w:rsidRPr="007E3FE1" w:rsidRDefault="008C270C" w:rsidP="008C270C">
            <w:pPr>
              <w:pStyle w:val="Akapitzlist"/>
              <w:widowControl w:val="0"/>
              <w:numPr>
                <w:ilvl w:val="0"/>
                <w:numId w:val="1"/>
              </w:numPr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0164" w14:textId="7E887BF0" w:rsidR="00A72707" w:rsidRPr="00A72707" w:rsidRDefault="00A72707" w:rsidP="00A727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72707">
              <w:rPr>
                <w:rFonts w:asciiTheme="minorHAnsi" w:hAnsiTheme="minorHAnsi" w:cstheme="minorHAnsi"/>
                <w:sz w:val="24"/>
                <w:szCs w:val="24"/>
              </w:rPr>
              <w:t>ArtAir</w:t>
            </w:r>
            <w:proofErr w:type="spellEnd"/>
            <w:r w:rsidRPr="00A7270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8013A">
              <w:rPr>
                <w:rFonts w:asciiTheme="minorHAnsi" w:hAnsiTheme="minorHAnsi" w:cstheme="minorHAnsi"/>
                <w:sz w:val="24"/>
                <w:szCs w:val="24"/>
              </w:rPr>
              <w:t xml:space="preserve">Sp. z o .o. </w:t>
            </w:r>
          </w:p>
          <w:p w14:paraId="22FEFB6E" w14:textId="081063F3" w:rsidR="008C270C" w:rsidRPr="007E3FE1" w:rsidRDefault="00A72707" w:rsidP="00A7270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72707">
              <w:rPr>
                <w:rFonts w:asciiTheme="minorHAnsi" w:hAnsiTheme="minorHAnsi" w:cstheme="minorHAnsi"/>
                <w:sz w:val="24"/>
                <w:szCs w:val="24"/>
              </w:rPr>
              <w:t>Franciszka Kniaźnina 2/4, 31-637 Kraków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634F" w14:textId="279CF7A5" w:rsidR="008C270C" w:rsidRPr="007E3FE1" w:rsidRDefault="000C0422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20 787,00</w:t>
            </w:r>
          </w:p>
        </w:tc>
      </w:tr>
      <w:tr w:rsidR="008C270C" w:rsidRPr="007E3FE1" w14:paraId="5D80C176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9F9C" w14:textId="77777777" w:rsidR="008C270C" w:rsidRPr="007E3FE1" w:rsidRDefault="008C270C" w:rsidP="008C270C">
            <w:pPr>
              <w:pStyle w:val="Akapitzlist"/>
              <w:widowControl w:val="0"/>
              <w:numPr>
                <w:ilvl w:val="0"/>
                <w:numId w:val="1"/>
              </w:numPr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4C03" w14:textId="77777777" w:rsidR="00902A2E" w:rsidRDefault="00902A2E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E009EB" w14:textId="77777777" w:rsidR="008C270C" w:rsidRDefault="00902A2E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PPHU  </w:t>
            </w:r>
            <w:proofErr w:type="spellStart"/>
            <w:r w:rsidRPr="005537CB">
              <w:rPr>
                <w:rFonts w:asciiTheme="minorHAnsi" w:hAnsiTheme="minorHAnsi" w:cstheme="minorHAnsi"/>
                <w:sz w:val="24"/>
                <w:szCs w:val="24"/>
              </w:rPr>
              <w:t>GastronKLIMA</w:t>
            </w:r>
            <w:proofErr w:type="spellEnd"/>
            <w:r w:rsidRPr="005537C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5537CB" w:rsidRPr="005537CB">
              <w:rPr>
                <w:rFonts w:asciiTheme="minorHAnsi" w:hAnsiTheme="minorHAnsi" w:cstheme="minorHAnsi"/>
                <w:sz w:val="24"/>
                <w:szCs w:val="24"/>
              </w:rPr>
              <w:t>Artur Głogowski</w:t>
            </w:r>
            <w:r w:rsidR="005537C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3C0C0B39" w14:textId="5656BFF0" w:rsidR="00902A2E" w:rsidRPr="007E3FE1" w:rsidRDefault="00902A2E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Garno,  ul. Lipowa  12a ,  26-62</w:t>
            </w:r>
            <w:r w:rsidR="00C01E10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Wolanów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764BF" w14:textId="3C58A63D" w:rsidR="008C270C" w:rsidRPr="007E3FE1" w:rsidRDefault="00977528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28 105,50</w:t>
            </w:r>
          </w:p>
        </w:tc>
      </w:tr>
      <w:tr w:rsidR="008C270C" w:rsidRPr="007E3FE1" w14:paraId="268AEC2F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1C31" w14:textId="77777777" w:rsidR="008C270C" w:rsidRPr="007E3FE1" w:rsidRDefault="008C270C" w:rsidP="008C270C">
            <w:pPr>
              <w:pStyle w:val="Akapitzlist"/>
              <w:widowControl w:val="0"/>
              <w:numPr>
                <w:ilvl w:val="0"/>
                <w:numId w:val="1"/>
              </w:numPr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8494" w14:textId="77777777" w:rsidR="00E07425" w:rsidRDefault="00E07425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KFU  </w:t>
            </w:r>
            <w:r w:rsidR="00693239" w:rsidRPr="00693239">
              <w:rPr>
                <w:rFonts w:asciiTheme="minorHAnsi" w:hAnsiTheme="minorHAnsi" w:cstheme="minorHAnsi"/>
                <w:sz w:val="24"/>
                <w:szCs w:val="24"/>
              </w:rPr>
              <w:t>Mateusz Szumski</w:t>
            </w:r>
            <w:r w:rsidR="00977528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55086342" w14:textId="342BECE3" w:rsidR="008C270C" w:rsidRPr="007E3FE1" w:rsidRDefault="00977528" w:rsidP="00C04C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E07425">
              <w:rPr>
                <w:rFonts w:asciiTheme="minorHAnsi" w:hAnsiTheme="minorHAnsi" w:cstheme="minorHAnsi"/>
                <w:sz w:val="24"/>
                <w:szCs w:val="24"/>
              </w:rPr>
              <w:t xml:space="preserve">00-628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Warszawa, ul. Marszałkowska </w:t>
            </w:r>
            <w:r w:rsidR="00E07425">
              <w:rPr>
                <w:rFonts w:asciiTheme="minorHAnsi" w:hAnsiTheme="minorHAnsi" w:cstheme="minorHAnsi"/>
                <w:sz w:val="24"/>
                <w:szCs w:val="24"/>
              </w:rPr>
              <w:t>17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C4B3" w14:textId="287FC14E" w:rsidR="008C270C" w:rsidRPr="007E3FE1" w:rsidRDefault="00977528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25 879,20</w:t>
            </w:r>
          </w:p>
        </w:tc>
      </w:tr>
      <w:tr w:rsidR="008C270C" w:rsidRPr="007E3FE1" w14:paraId="21F82102" w14:textId="77777777" w:rsidTr="009250C4">
        <w:trPr>
          <w:trHeight w:val="62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E3EA9" w14:textId="77777777" w:rsidR="008C270C" w:rsidRPr="007E3FE1" w:rsidRDefault="008C270C" w:rsidP="008C270C">
            <w:pPr>
              <w:pStyle w:val="Akapitzlist"/>
              <w:widowControl w:val="0"/>
              <w:numPr>
                <w:ilvl w:val="0"/>
                <w:numId w:val="1"/>
              </w:numPr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BE42" w14:textId="77777777" w:rsidR="00693239" w:rsidRPr="00693239" w:rsidRDefault="00693239" w:rsidP="0069323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93239">
              <w:rPr>
                <w:rFonts w:asciiTheme="minorHAnsi" w:hAnsiTheme="minorHAnsi" w:cstheme="minorHAnsi"/>
                <w:sz w:val="24"/>
                <w:szCs w:val="24"/>
              </w:rPr>
              <w:t>Hardrem</w:t>
            </w:r>
            <w:proofErr w:type="spellEnd"/>
            <w:r w:rsidRPr="00693239">
              <w:rPr>
                <w:rFonts w:asciiTheme="minorHAnsi" w:hAnsiTheme="minorHAnsi" w:cstheme="minorHAnsi"/>
                <w:sz w:val="24"/>
                <w:szCs w:val="24"/>
              </w:rPr>
              <w:t xml:space="preserve"> Sp. z o .o</w:t>
            </w:r>
          </w:p>
          <w:p w14:paraId="7246A166" w14:textId="4CD07444" w:rsidR="008C270C" w:rsidRPr="007E3FE1" w:rsidRDefault="00693239" w:rsidP="0069323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93239">
              <w:rPr>
                <w:rFonts w:asciiTheme="minorHAnsi" w:hAnsiTheme="minorHAnsi" w:cstheme="minorHAnsi"/>
                <w:sz w:val="24"/>
                <w:szCs w:val="24"/>
              </w:rPr>
              <w:t>ul Grzybowska 87</w:t>
            </w:r>
            <w:r w:rsidR="009250C4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693239">
              <w:rPr>
                <w:rFonts w:asciiTheme="minorHAnsi" w:hAnsiTheme="minorHAnsi" w:cstheme="minorHAnsi"/>
                <w:sz w:val="24"/>
                <w:szCs w:val="24"/>
              </w:rPr>
              <w:t>00-844 Warszawa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B540" w14:textId="42D40357" w:rsidR="008C270C" w:rsidRPr="007E3FE1" w:rsidRDefault="00902A2E" w:rsidP="00463F98">
            <w:pPr>
              <w:widowControl w:val="0"/>
              <w:spacing w:line="120" w:lineRule="atLeas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Brak  możliwości otwarcia  oferty</w:t>
            </w:r>
          </w:p>
        </w:tc>
      </w:tr>
    </w:tbl>
    <w:p w14:paraId="3539B57A" w14:textId="017574FC" w:rsidR="00463F98" w:rsidRPr="007E3FE1" w:rsidRDefault="00463F98" w:rsidP="00E07425">
      <w:pPr>
        <w:spacing w:after="200" w:line="276" w:lineRule="auto"/>
        <w:rPr>
          <w:rFonts w:eastAsia="Calibri" w:cstheme="minorHAnsi"/>
          <w:kern w:val="0"/>
          <w14:ligatures w14:val="none"/>
        </w:rPr>
      </w:pPr>
    </w:p>
    <w:sectPr w:rsidR="00463F98" w:rsidRPr="007E3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42039"/>
    <w:multiLevelType w:val="hybridMultilevel"/>
    <w:tmpl w:val="C54EE78E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364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DE"/>
    <w:rsid w:val="0008315F"/>
    <w:rsid w:val="000C0422"/>
    <w:rsid w:val="000E62E6"/>
    <w:rsid w:val="000F58C8"/>
    <w:rsid w:val="00151E7D"/>
    <w:rsid w:val="001A71BE"/>
    <w:rsid w:val="002C4851"/>
    <w:rsid w:val="00312A09"/>
    <w:rsid w:val="00351FCE"/>
    <w:rsid w:val="003D7414"/>
    <w:rsid w:val="003F227E"/>
    <w:rsid w:val="00407042"/>
    <w:rsid w:val="00430E9D"/>
    <w:rsid w:val="00440225"/>
    <w:rsid w:val="004544D2"/>
    <w:rsid w:val="00463F98"/>
    <w:rsid w:val="004A7E67"/>
    <w:rsid w:val="004B3C66"/>
    <w:rsid w:val="004E6322"/>
    <w:rsid w:val="005537CB"/>
    <w:rsid w:val="005758DC"/>
    <w:rsid w:val="005F2C33"/>
    <w:rsid w:val="00626A75"/>
    <w:rsid w:val="00634BF1"/>
    <w:rsid w:val="0065298A"/>
    <w:rsid w:val="00655246"/>
    <w:rsid w:val="0066623A"/>
    <w:rsid w:val="006726B2"/>
    <w:rsid w:val="00693239"/>
    <w:rsid w:val="006F52F6"/>
    <w:rsid w:val="007545DE"/>
    <w:rsid w:val="007D7D40"/>
    <w:rsid w:val="007E3FE1"/>
    <w:rsid w:val="007F28F5"/>
    <w:rsid w:val="00802162"/>
    <w:rsid w:val="0084177E"/>
    <w:rsid w:val="008C270C"/>
    <w:rsid w:val="008D59AA"/>
    <w:rsid w:val="008E7285"/>
    <w:rsid w:val="00902A2E"/>
    <w:rsid w:val="00913F43"/>
    <w:rsid w:val="009250C4"/>
    <w:rsid w:val="00977528"/>
    <w:rsid w:val="00A72707"/>
    <w:rsid w:val="00AC4EEA"/>
    <w:rsid w:val="00C01E10"/>
    <w:rsid w:val="00C04C6E"/>
    <w:rsid w:val="00C7565E"/>
    <w:rsid w:val="00C8013A"/>
    <w:rsid w:val="00E0097D"/>
    <w:rsid w:val="00E07425"/>
    <w:rsid w:val="00E95AAE"/>
    <w:rsid w:val="00EB5395"/>
    <w:rsid w:val="00EF5F77"/>
    <w:rsid w:val="00F6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4203"/>
  <w15:chartTrackingRefBased/>
  <w15:docId w15:val="{0CAEDCD6-BA9B-40A9-8B17-A9964CBCC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4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4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45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4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45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4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4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4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4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45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4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45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45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45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45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45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45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45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4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4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4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4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4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45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45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45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4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45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45D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463F9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F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Danuta Dziesińska</cp:lastModifiedBy>
  <cp:revision>18</cp:revision>
  <cp:lastPrinted>2026-09-25T10:14:00Z</cp:lastPrinted>
  <dcterms:created xsi:type="dcterms:W3CDTF">2025-07-25T11:13:00Z</dcterms:created>
  <dcterms:modified xsi:type="dcterms:W3CDTF">2026-09-25T10:20:00Z</dcterms:modified>
</cp:coreProperties>
</file>