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AC7F" w14:textId="00C8431B" w:rsidR="007C7913" w:rsidRDefault="007C7913" w:rsidP="007C791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2 – wzór umowy</w:t>
      </w:r>
    </w:p>
    <w:p w14:paraId="0C8B2AED" w14:textId="2151AE97" w:rsidR="00191850" w:rsidRPr="00B5774B" w:rsidRDefault="009A28B8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UMOWA</w:t>
      </w:r>
      <w:r w:rsidR="003717D9"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 NA</w:t>
      </w:r>
      <w:r w:rsidRPr="00B577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318A2" w:rsidRPr="00B5774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717D9" w:rsidRPr="00B5774B">
        <w:rPr>
          <w:rFonts w:ascii="Times New Roman" w:hAnsi="Times New Roman" w:cs="Times New Roman"/>
          <w:b/>
          <w:bCs/>
          <w:sz w:val="24"/>
          <w:szCs w:val="24"/>
        </w:rPr>
        <w:t>RZEGLĄD</w:t>
      </w:r>
      <w:r w:rsidR="00A11688"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17D9" w:rsidRPr="00B5774B">
        <w:rPr>
          <w:rFonts w:ascii="Times New Roman" w:hAnsi="Times New Roman" w:cs="Times New Roman"/>
          <w:b/>
          <w:bCs/>
          <w:sz w:val="24"/>
          <w:szCs w:val="24"/>
        </w:rPr>
        <w:t>SYSTEMU SYGNALIZACJI PPOŻ.</w:t>
      </w:r>
    </w:p>
    <w:p w14:paraId="77ADE094" w14:textId="73367DF6" w:rsidR="009A28B8" w:rsidRPr="00B5774B" w:rsidRDefault="003717D9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 I ODDYMIANIA</w:t>
      </w:r>
      <w:r w:rsidR="00191850"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>KLATEK SCHODOWYCH</w:t>
      </w:r>
    </w:p>
    <w:p w14:paraId="648D7DC8" w14:textId="3FED3B7A" w:rsidR="009A28B8" w:rsidRDefault="009A28B8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Pr="00B577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1688" w:rsidRPr="00B5774B">
        <w:rPr>
          <w:rFonts w:ascii="Times New Roman" w:eastAsia="Times New Roman" w:hAnsi="Times New Roman" w:cs="Times New Roman"/>
          <w:b/>
          <w:bCs/>
          <w:sz w:val="24"/>
          <w:szCs w:val="24"/>
        </w:rPr>
        <w:t>..</w:t>
      </w:r>
      <w:r w:rsidR="00B42867" w:rsidRPr="00B5774B">
        <w:rPr>
          <w:rFonts w:ascii="Times New Roman" w:hAnsi="Times New Roman" w:cs="Times New Roman"/>
          <w:b/>
          <w:bCs/>
          <w:sz w:val="24"/>
          <w:szCs w:val="24"/>
        </w:rPr>
        <w:t>…..</w:t>
      </w:r>
      <w:r w:rsidR="00A11688" w:rsidRPr="00B5774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42867" w:rsidRPr="00B5774B">
        <w:rPr>
          <w:rFonts w:ascii="Times New Roman" w:hAnsi="Times New Roman" w:cs="Times New Roman"/>
          <w:b/>
          <w:bCs/>
          <w:sz w:val="24"/>
          <w:szCs w:val="24"/>
        </w:rPr>
        <w:t>DZP/2</w:t>
      </w:r>
      <w:r w:rsidR="00D30B29" w:rsidRPr="00B577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15A44" w:rsidRPr="00B5774B">
        <w:rPr>
          <w:rFonts w:ascii="Times New Roman" w:hAnsi="Times New Roman" w:cs="Times New Roman"/>
          <w:b/>
          <w:bCs/>
          <w:sz w:val="24"/>
          <w:szCs w:val="24"/>
        </w:rPr>
        <w:t>/AGI</w:t>
      </w:r>
    </w:p>
    <w:p w14:paraId="40333290" w14:textId="77777777" w:rsidR="00B5774B" w:rsidRPr="00B5774B" w:rsidRDefault="00B5774B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F50C7" w14:textId="77777777" w:rsidR="009A28B8" w:rsidRPr="00B5774B" w:rsidRDefault="009A28B8" w:rsidP="006B4356">
      <w:pPr>
        <w:pStyle w:val="Bezodstpw1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B5774B">
        <w:rPr>
          <w:rFonts w:ascii="Times New Roman" w:hAnsi="Times New Roman" w:cs="Times New Roman"/>
          <w:bCs/>
          <w:sz w:val="24"/>
          <w:szCs w:val="24"/>
        </w:rPr>
        <w:t>zawarta w dn. …....….. r. (zwana dalej „Umową”), której stronami są:</w:t>
      </w:r>
    </w:p>
    <w:p w14:paraId="036AA416" w14:textId="7777777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4702B" w14:textId="750FF26A" w:rsidR="000C24E6" w:rsidRPr="00B5774B" w:rsidRDefault="009A28B8" w:rsidP="006B4356">
      <w:pPr>
        <w:pStyle w:val="Bezodstpw1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Samodzielny Wojewódzki Publiczny Zespół Zakładów Psychiatrycznej Opieki Zdrowotnej im. dr </w:t>
      </w:r>
      <w:proofErr w:type="spellStart"/>
      <w:r w:rsidRPr="00B5774B">
        <w:rPr>
          <w:rFonts w:ascii="Times New Roman" w:hAnsi="Times New Roman" w:cs="Times New Roman"/>
          <w:b/>
          <w:bCs/>
          <w:sz w:val="24"/>
          <w:szCs w:val="24"/>
        </w:rPr>
        <w:t>B.Borzym</w:t>
      </w:r>
      <w:proofErr w:type="spellEnd"/>
      <w:r w:rsidRPr="00B5774B">
        <w:rPr>
          <w:rFonts w:ascii="Times New Roman" w:hAnsi="Times New Roman" w:cs="Times New Roman"/>
          <w:sz w:val="24"/>
          <w:szCs w:val="24"/>
        </w:rPr>
        <w:t xml:space="preserve"> z siedzibą w Radomiu i adresem ul. Krychnowicka 1, 26-607 Radom, wpisany do</w:t>
      </w:r>
      <w:r w:rsidR="002C0D61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>rejestru stowarzyszeń, innych organizacji społecznych i zawodowych, fundacji oraz</w:t>
      </w:r>
      <w:r w:rsidR="002C0D61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>samodzielnych publicznych zakładów opieki zdrowotnej Krajowego Rejestru Sądowego,</w:t>
      </w:r>
      <w:r w:rsidR="00CF1182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="000C24E6"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pod nr  </w:t>
      </w:r>
      <w:r w:rsidR="00755EC7" w:rsidRPr="00B5774B">
        <w:rPr>
          <w:rFonts w:ascii="Times New Roman" w:hAnsi="Times New Roman" w:cs="Times New Roman"/>
          <w:color w:val="auto"/>
          <w:sz w:val="24"/>
          <w:szCs w:val="24"/>
        </w:rPr>
        <w:t>0000</w:t>
      </w:r>
      <w:r w:rsidR="000C24E6" w:rsidRPr="00B5774B">
        <w:rPr>
          <w:rFonts w:ascii="Times New Roman" w:hAnsi="Times New Roman" w:cs="Times New Roman"/>
          <w:color w:val="auto"/>
          <w:sz w:val="24"/>
          <w:szCs w:val="24"/>
        </w:rPr>
        <w:t>216170, posiadającym NIP 948-20-40-243, REGON 670204531</w:t>
      </w:r>
      <w:r w:rsidR="00642F51" w:rsidRPr="00642F51">
        <w:rPr>
          <w:rFonts w:ascii="Times New Roman" w:hAnsi="Times New Roman" w:cs="Times New Roman"/>
          <w:sz w:val="24"/>
          <w:szCs w:val="24"/>
        </w:rPr>
        <w:t xml:space="preserve"> </w:t>
      </w:r>
      <w:r w:rsidR="00642F51" w:rsidRPr="00B5774B">
        <w:rPr>
          <w:rFonts w:ascii="Times New Roman" w:hAnsi="Times New Roman" w:cs="Times New Roman"/>
          <w:sz w:val="24"/>
          <w:szCs w:val="24"/>
        </w:rPr>
        <w:t xml:space="preserve">nazywany dalej </w:t>
      </w:r>
      <w:r w:rsidR="00642F51">
        <w:rPr>
          <w:rFonts w:ascii="Times New Roman" w:hAnsi="Times New Roman" w:cs="Times New Roman"/>
          <w:sz w:val="24"/>
          <w:szCs w:val="24"/>
        </w:rPr>
        <w:t>„</w:t>
      </w:r>
      <w:r w:rsidR="00642F51" w:rsidRPr="00B5774B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="00642F5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642F51" w:rsidRPr="00642F51">
        <w:rPr>
          <w:rFonts w:ascii="Times New Roman" w:hAnsi="Times New Roman" w:cs="Times New Roman"/>
          <w:sz w:val="24"/>
          <w:szCs w:val="24"/>
        </w:rPr>
        <w:t>, którego reprezentuje:</w:t>
      </w:r>
    </w:p>
    <w:p w14:paraId="2D257F8A" w14:textId="3C08A93C" w:rsidR="009A28B8" w:rsidRPr="00B5774B" w:rsidRDefault="009A28B8" w:rsidP="006B4356">
      <w:pPr>
        <w:pStyle w:val="Bezodstpw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2E72D" w14:textId="77777777" w:rsidR="009A28B8" w:rsidRPr="00B5774B" w:rsidRDefault="009A28B8" w:rsidP="006B4356">
      <w:pPr>
        <w:pStyle w:val="Bezodstpw1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               Dyrektor                                    </w:t>
      </w:r>
      <w:r w:rsidR="008D2F1E"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Mirosław </w:t>
      </w:r>
      <w:proofErr w:type="spellStart"/>
      <w:r w:rsidR="008D2F1E" w:rsidRPr="00B5774B">
        <w:rPr>
          <w:rFonts w:ascii="Times New Roman" w:hAnsi="Times New Roman" w:cs="Times New Roman"/>
          <w:b/>
          <w:bCs/>
          <w:sz w:val="24"/>
          <w:szCs w:val="24"/>
        </w:rPr>
        <w:t>Ślifirczyk</w:t>
      </w:r>
      <w:proofErr w:type="spellEnd"/>
    </w:p>
    <w:p w14:paraId="761845E0" w14:textId="505BF632" w:rsidR="009A28B8" w:rsidRPr="00B5774B" w:rsidRDefault="00642F51" w:rsidP="006B4356">
      <w:pPr>
        <w:pStyle w:val="Bezodstpw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1C3DA0B5" w14:textId="5583ED52" w:rsidR="009A28B8" w:rsidRPr="00B5774B" w:rsidRDefault="009A28B8" w:rsidP="006B43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(...)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z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siedzibą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w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(</w:t>
      </w:r>
      <w:r w:rsidRPr="00B5774B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B5774B">
        <w:rPr>
          <w:rFonts w:ascii="Times New Roman" w:hAnsi="Times New Roman" w:cs="Times New Roman"/>
          <w:sz w:val="24"/>
          <w:szCs w:val="24"/>
        </w:rPr>
        <w:t>)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i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adresem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(...),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wpisany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do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CEIDG/wpisany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do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rejestru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przedsiębiorców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5774B">
        <w:rPr>
          <w:rFonts w:ascii="Times New Roman" w:hAnsi="Times New Roman" w:cs="Times New Roman"/>
          <w:sz w:val="24"/>
          <w:szCs w:val="24"/>
        </w:rPr>
        <w:t>Krajowego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Rejestru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Sądowego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przez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Sąd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Rejonowy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(</w:t>
      </w:r>
      <w:r w:rsidRPr="00B5774B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B5774B">
        <w:rPr>
          <w:rFonts w:ascii="Times New Roman" w:hAnsi="Times New Roman" w:cs="Times New Roman"/>
          <w:sz w:val="24"/>
          <w:szCs w:val="24"/>
        </w:rPr>
        <w:t>)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pod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nr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5774B">
        <w:rPr>
          <w:rFonts w:ascii="Times New Roman" w:hAnsi="Times New Roman" w:cs="Times New Roman"/>
          <w:sz w:val="24"/>
          <w:szCs w:val="24"/>
        </w:rPr>
        <w:t>(</w:t>
      </w:r>
      <w:r w:rsidRPr="00B5774B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B5774B">
        <w:rPr>
          <w:rFonts w:ascii="Times New Roman" w:hAnsi="Times New Roman" w:cs="Times New Roman"/>
          <w:sz w:val="24"/>
          <w:szCs w:val="24"/>
        </w:rPr>
        <w:t>)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kapitał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zakładowy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(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B5774B">
        <w:rPr>
          <w:rFonts w:ascii="Times New Roman" w:hAnsi="Times New Roman" w:cs="Times New Roman"/>
          <w:sz w:val="24"/>
          <w:szCs w:val="24"/>
        </w:rPr>
        <w:t>)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wpłacony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w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całości,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posiadający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NIP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(...),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2F51" w:rsidRPr="00B5774B">
        <w:rPr>
          <w:rFonts w:ascii="Times New Roman" w:hAnsi="Times New Roman" w:cs="Times New Roman"/>
          <w:sz w:val="24"/>
          <w:szCs w:val="24"/>
        </w:rPr>
        <w:t xml:space="preserve">zwany dalej </w:t>
      </w:r>
      <w:r w:rsidR="00642F51">
        <w:rPr>
          <w:rFonts w:ascii="Times New Roman" w:hAnsi="Times New Roman" w:cs="Times New Roman"/>
          <w:sz w:val="24"/>
          <w:szCs w:val="24"/>
        </w:rPr>
        <w:t>„</w:t>
      </w:r>
      <w:r w:rsidR="00642F51" w:rsidRPr="00B5774B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="00642F51"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r w:rsidR="00642F51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="00642F51">
        <w:rPr>
          <w:rFonts w:ascii="Times New Roman" w:hAnsi="Times New Roman" w:cs="Times New Roman"/>
          <w:sz w:val="24"/>
          <w:szCs w:val="24"/>
        </w:rPr>
        <w:t xml:space="preserve">którego </w:t>
      </w:r>
      <w:r w:rsidRPr="00B5774B">
        <w:rPr>
          <w:rFonts w:ascii="Times New Roman" w:hAnsi="Times New Roman" w:cs="Times New Roman"/>
          <w:sz w:val="24"/>
          <w:szCs w:val="24"/>
        </w:rPr>
        <w:t>reprezent</w:t>
      </w:r>
      <w:r w:rsidR="00642F51">
        <w:rPr>
          <w:rFonts w:ascii="Times New Roman" w:hAnsi="Times New Roman" w:cs="Times New Roman"/>
          <w:sz w:val="24"/>
          <w:szCs w:val="24"/>
        </w:rPr>
        <w:t>uje</w:t>
      </w:r>
      <w:r w:rsidRPr="00B5774B">
        <w:rPr>
          <w:rFonts w:ascii="Times New Roman" w:hAnsi="Times New Roman" w:cs="Times New Roman"/>
          <w:sz w:val="24"/>
          <w:szCs w:val="24"/>
        </w:rPr>
        <w:t>:</w:t>
      </w:r>
      <w:r w:rsidRPr="00B577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FE602A4" w14:textId="77777777" w:rsidR="00642F51" w:rsidRDefault="00642F51" w:rsidP="006B43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D1DF8D" w14:textId="0038D8E9" w:rsidR="009A28B8" w:rsidRPr="00B5774B" w:rsidRDefault="009A28B8" w:rsidP="006B435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7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…………………</w:t>
      </w:r>
      <w:r w:rsidRPr="00B5774B">
        <w:rPr>
          <w:rFonts w:ascii="Times New Roman" w:hAnsi="Times New Roman" w:cs="Times New Roman"/>
          <w:b/>
          <w:sz w:val="24"/>
          <w:szCs w:val="24"/>
        </w:rPr>
        <w:t>..</w:t>
      </w:r>
      <w:r w:rsidRPr="00B577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…………………………………</w:t>
      </w:r>
    </w:p>
    <w:p w14:paraId="047A0736" w14:textId="7B2CC970" w:rsidR="009A28B8" w:rsidRPr="00B5774B" w:rsidRDefault="009A28B8" w:rsidP="006B4356">
      <w:pPr>
        <w:pStyle w:val="Bezodstpw1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344B5" w14:textId="0DD0A7DF" w:rsidR="009A28B8" w:rsidRPr="00B5774B" w:rsidRDefault="00415A44" w:rsidP="006B4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z</w:t>
      </w:r>
      <w:r w:rsidR="002C4857" w:rsidRPr="00B5774B">
        <w:rPr>
          <w:rFonts w:ascii="Times New Roman" w:hAnsi="Times New Roman" w:cs="Times New Roman"/>
          <w:sz w:val="24"/>
          <w:szCs w:val="24"/>
        </w:rPr>
        <w:t>wanej dalej łącznie</w:t>
      </w:r>
      <w:r w:rsidR="00760243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="00642F51">
        <w:rPr>
          <w:rFonts w:ascii="Times New Roman" w:hAnsi="Times New Roman" w:cs="Times New Roman"/>
          <w:sz w:val="24"/>
          <w:szCs w:val="24"/>
        </w:rPr>
        <w:t>„</w:t>
      </w:r>
      <w:r w:rsidR="002C4857" w:rsidRPr="00B5774B">
        <w:rPr>
          <w:rFonts w:ascii="Times New Roman" w:hAnsi="Times New Roman" w:cs="Times New Roman"/>
          <w:sz w:val="24"/>
          <w:szCs w:val="24"/>
        </w:rPr>
        <w:t>Stronami</w:t>
      </w:r>
      <w:r w:rsidR="00642F51">
        <w:rPr>
          <w:rFonts w:ascii="Times New Roman" w:hAnsi="Times New Roman" w:cs="Times New Roman"/>
          <w:sz w:val="24"/>
          <w:szCs w:val="24"/>
        </w:rPr>
        <w:t>”, a z osobna „Stroną”</w:t>
      </w:r>
    </w:p>
    <w:p w14:paraId="6B84A0EA" w14:textId="77777777" w:rsidR="002C4857" w:rsidRPr="00B5774B" w:rsidRDefault="002C4857" w:rsidP="006B43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FFA6ED" w14:textId="3B82F155" w:rsidR="009A28B8" w:rsidRPr="001641AF" w:rsidRDefault="007B2732" w:rsidP="00921E76">
      <w:pPr>
        <w:pStyle w:val="Bezodstpw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774B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Niniejszą umowę zawarto dla zamówienia wyłączonego </w:t>
      </w:r>
      <w:r w:rsidR="000C24E6" w:rsidRPr="00B5774B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>na</w:t>
      </w:r>
      <w:r w:rsidRPr="00B5774B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 xml:space="preserve"> </w:t>
      </w:r>
      <w:r w:rsidR="000C24E6" w:rsidRPr="00B5774B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 xml:space="preserve">mocy art. 2 ust. 1 pkt 1 ustawy z 11 września 2019 r. Prawo zamówień publicznych (Dz.U. </w:t>
      </w:r>
      <w:r w:rsidR="00954D9D" w:rsidRPr="00B5774B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>2026</w:t>
      </w:r>
      <w:r w:rsidR="000C24E6" w:rsidRPr="00B5774B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>, poz.</w:t>
      </w:r>
      <w:r w:rsidR="00954D9D" w:rsidRPr="00B5774B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 xml:space="preserve"> 793</w:t>
      </w:r>
      <w:r w:rsidR="000C24E6" w:rsidRPr="00B5774B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>),</w:t>
      </w:r>
      <w:r w:rsidR="00816AB6" w:rsidRPr="001641AF">
        <w:rPr>
          <w:rFonts w:ascii="Times New Roman" w:hAnsi="Times New Roman" w:cs="Times New Roman"/>
          <w:i/>
          <w:iCs/>
          <w:sz w:val="24"/>
          <w:szCs w:val="24"/>
        </w:rPr>
        <w:t xml:space="preserve"> z</w:t>
      </w:r>
      <w:r w:rsidR="00921E76" w:rsidRPr="001641AF">
        <w:rPr>
          <w:rFonts w:ascii="Times New Roman" w:hAnsi="Times New Roman" w:cs="Times New Roman"/>
          <w:i/>
          <w:iCs/>
          <w:sz w:val="24"/>
          <w:szCs w:val="24"/>
        </w:rPr>
        <w:t xml:space="preserve"> zakresu przedmiotowego tej ustawy, zgodnie z</w:t>
      </w:r>
      <w:r w:rsidR="00816AB6" w:rsidRPr="001641AF">
        <w:rPr>
          <w:rFonts w:ascii="Times New Roman" w:hAnsi="Times New Roman" w:cs="Times New Roman"/>
          <w:i/>
          <w:iCs/>
          <w:sz w:val="24"/>
          <w:szCs w:val="24"/>
        </w:rPr>
        <w:t xml:space="preserve"> Zarządzeniem nr 1/2026 r. z późniejszymi zmianami Dyrektora Zamawiającego - po ogłoszeniu zaproszenia do składania ofert i wyborze najkorzystniejszej oferty</w:t>
      </w:r>
      <w:r w:rsidR="00921E76" w:rsidRPr="001641A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D39CD2" w14:textId="77777777" w:rsidR="00BB5342" w:rsidRPr="00B5774B" w:rsidRDefault="00BB5342" w:rsidP="00BB5342">
      <w:pPr>
        <w:pStyle w:val="Bezodstpw1"/>
        <w:spacing w:line="276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623BC" w14:textId="1510A87D" w:rsidR="00921E76" w:rsidRPr="00B5774B" w:rsidRDefault="00BB5342" w:rsidP="00BB5342">
      <w:pPr>
        <w:pStyle w:val="Bezodstpw1"/>
        <w:spacing w:line="276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54B3CCC1" w14:textId="7777777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7FDFCED2" w14:textId="413445FF" w:rsidR="00FA0AFD" w:rsidRPr="00B5774B" w:rsidRDefault="009A28B8" w:rsidP="006B4356">
      <w:pPr>
        <w:pStyle w:val="Bezodstpw1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027CF9" w:rsidRPr="00B5774B">
        <w:rPr>
          <w:rFonts w:ascii="Times New Roman" w:hAnsi="Times New Roman" w:cs="Times New Roman"/>
          <w:sz w:val="24"/>
          <w:szCs w:val="24"/>
        </w:rPr>
        <w:t>wykonanie</w:t>
      </w:r>
      <w:r w:rsidRPr="00B5774B">
        <w:rPr>
          <w:rFonts w:ascii="Times New Roman" w:hAnsi="Times New Roman" w:cs="Times New Roman"/>
          <w:sz w:val="24"/>
          <w:szCs w:val="24"/>
        </w:rPr>
        <w:t xml:space="preserve"> przez Wykonawcę na rzecz Zamawiającego usług</w:t>
      </w:r>
      <w:r w:rsidR="00FA0AFD" w:rsidRPr="00B5774B">
        <w:rPr>
          <w:rFonts w:ascii="Times New Roman" w:hAnsi="Times New Roman" w:cs="Times New Roman"/>
          <w:sz w:val="24"/>
          <w:szCs w:val="24"/>
        </w:rPr>
        <w:t xml:space="preserve"> (dalej</w:t>
      </w:r>
      <w:r w:rsidR="001641AF" w:rsidRPr="00B5774B">
        <w:rPr>
          <w:rFonts w:ascii="Times New Roman" w:hAnsi="Times New Roman" w:cs="Times New Roman"/>
          <w:sz w:val="24"/>
          <w:szCs w:val="24"/>
        </w:rPr>
        <w:t>:</w:t>
      </w:r>
      <w:r w:rsidR="00FA0AFD" w:rsidRPr="00B5774B">
        <w:rPr>
          <w:rFonts w:ascii="Times New Roman" w:hAnsi="Times New Roman" w:cs="Times New Roman"/>
          <w:sz w:val="24"/>
          <w:szCs w:val="24"/>
        </w:rPr>
        <w:t xml:space="preserve"> „Usług”):</w:t>
      </w:r>
    </w:p>
    <w:p w14:paraId="48C95051" w14:textId="1987BE44" w:rsidR="00C07CA5" w:rsidRPr="00B5774B" w:rsidRDefault="00C07CA5" w:rsidP="00B5774B">
      <w:pPr>
        <w:pStyle w:val="Bezodstpw1"/>
        <w:numPr>
          <w:ilvl w:val="1"/>
          <w:numId w:val="2"/>
        </w:numPr>
        <w:tabs>
          <w:tab w:val="clear" w:pos="708"/>
        </w:tabs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przegląd</w:t>
      </w:r>
      <w:r w:rsidR="00642F51">
        <w:rPr>
          <w:rFonts w:ascii="Times New Roman" w:hAnsi="Times New Roman" w:cs="Times New Roman"/>
          <w:sz w:val="24"/>
          <w:szCs w:val="24"/>
        </w:rPr>
        <w:t>u</w:t>
      </w:r>
      <w:r w:rsidRPr="00B5774B">
        <w:rPr>
          <w:rFonts w:ascii="Times New Roman" w:hAnsi="Times New Roman" w:cs="Times New Roman"/>
          <w:sz w:val="24"/>
          <w:szCs w:val="24"/>
        </w:rPr>
        <w:t xml:space="preserve"> systemów sygnalizacji </w:t>
      </w:r>
      <w:bookmarkStart w:id="0" w:name="_Hlk238632482"/>
      <w:r w:rsidRPr="00B5774B">
        <w:rPr>
          <w:rFonts w:ascii="Times New Roman" w:hAnsi="Times New Roman" w:cs="Times New Roman"/>
          <w:sz w:val="24"/>
          <w:szCs w:val="24"/>
        </w:rPr>
        <w:t>pożaru i systemów oddymiania klatek schodowych</w:t>
      </w:r>
      <w:r w:rsidR="00333D8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333D8E">
        <w:rPr>
          <w:rFonts w:ascii="Times New Roman" w:hAnsi="Times New Roman" w:cs="Times New Roman"/>
          <w:sz w:val="24"/>
          <w:szCs w:val="24"/>
        </w:rPr>
        <w:t>w SWPZZPOZ</w:t>
      </w:r>
      <w:r w:rsidR="001641AF" w:rsidRPr="00333D8E">
        <w:rPr>
          <w:rFonts w:ascii="Times New Roman" w:hAnsi="Times New Roman" w:cs="Times New Roman"/>
          <w:sz w:val="24"/>
          <w:szCs w:val="24"/>
        </w:rPr>
        <w:t>;</w:t>
      </w:r>
    </w:p>
    <w:p w14:paraId="25BDBEC9" w14:textId="0D6E0DFF" w:rsidR="002E5703" w:rsidRDefault="001641AF" w:rsidP="00B5774B">
      <w:pPr>
        <w:pStyle w:val="Bezodstpw1"/>
        <w:numPr>
          <w:ilvl w:val="1"/>
          <w:numId w:val="2"/>
        </w:numPr>
        <w:tabs>
          <w:tab w:val="clear" w:pos="708"/>
        </w:tabs>
        <w:spacing w:line="276" w:lineRule="auto"/>
        <w:ind w:left="99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przegląd</w:t>
      </w:r>
      <w:r w:rsidR="00642F51">
        <w:rPr>
          <w:rFonts w:ascii="Times New Roman" w:hAnsi="Times New Roman" w:cs="Times New Roman"/>
          <w:sz w:val="24"/>
          <w:szCs w:val="24"/>
        </w:rPr>
        <w:t>u</w:t>
      </w:r>
      <w:r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="00C07CA5" w:rsidRPr="00B5774B">
        <w:rPr>
          <w:rFonts w:ascii="Times New Roman" w:hAnsi="Times New Roman" w:cs="Times New Roman"/>
          <w:sz w:val="24"/>
          <w:szCs w:val="24"/>
        </w:rPr>
        <w:t xml:space="preserve">głównych wyłączników prądu </w:t>
      </w:r>
      <w:r w:rsidR="00333D8E">
        <w:rPr>
          <w:rFonts w:ascii="Times New Roman" w:hAnsi="Times New Roman" w:cs="Times New Roman"/>
          <w:sz w:val="24"/>
          <w:szCs w:val="24"/>
        </w:rPr>
        <w:t>zasilającego instalację przeciwpożarową</w:t>
      </w:r>
    </w:p>
    <w:p w14:paraId="2C80988E" w14:textId="78A82BF2" w:rsidR="00333D8E" w:rsidRPr="00B5774B" w:rsidRDefault="00333D8E" w:rsidP="00B5774B">
      <w:pPr>
        <w:pStyle w:val="Bezodstpw1"/>
        <w:tabs>
          <w:tab w:val="clear" w:pos="708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objętych </w:t>
      </w:r>
      <w:r w:rsidRPr="00060DCC">
        <w:rPr>
          <w:rFonts w:ascii="Times New Roman" w:hAnsi="Times New Roman" w:cs="Times New Roman"/>
          <w:sz w:val="24"/>
          <w:szCs w:val="24"/>
        </w:rPr>
        <w:t>„</w:t>
      </w:r>
      <w:bookmarkStart w:id="1" w:name="_Hlk238633721"/>
      <w:r w:rsidRPr="00060DCC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060DCC">
        <w:rPr>
          <w:rFonts w:ascii="Times New Roman" w:hAnsi="Times New Roman" w:cs="Times New Roman"/>
          <w:sz w:val="24"/>
          <w:szCs w:val="24"/>
        </w:rPr>
        <w:t xml:space="preserve"> </w:t>
      </w:r>
      <w:r w:rsidRPr="00333D8E">
        <w:rPr>
          <w:rFonts w:ascii="Times New Roman" w:hAnsi="Times New Roman" w:cs="Times New Roman"/>
          <w:sz w:val="24"/>
          <w:szCs w:val="24"/>
        </w:rPr>
        <w:t>instalacji sygnalizacji pożaru i oddymiania klatek schodowych oraz głównych wyłączników prądu</w:t>
      </w:r>
      <w:r w:rsidRPr="00060DCC">
        <w:rPr>
          <w:rFonts w:ascii="Times New Roman" w:hAnsi="Times New Roman" w:cs="Times New Roman"/>
          <w:sz w:val="24"/>
          <w:szCs w:val="24"/>
        </w:rPr>
        <w:t>”</w:t>
      </w:r>
      <w:bookmarkEnd w:id="1"/>
      <w:r w:rsidRPr="00060DCC">
        <w:rPr>
          <w:rFonts w:ascii="Times New Roman" w:hAnsi="Times New Roman" w:cs="Times New Roman"/>
          <w:sz w:val="24"/>
          <w:szCs w:val="24"/>
        </w:rPr>
        <w:t xml:space="preserve"> stanowiącym Załącznik nr 1 do Umowy (dalej: „Wykaz instalacji”)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4E3CCC" w14:textId="0BD768A0" w:rsidR="001641AF" w:rsidRPr="00B5774B" w:rsidRDefault="001641AF" w:rsidP="002A70CF">
      <w:pPr>
        <w:pStyle w:val="Bezodstpw1"/>
        <w:numPr>
          <w:ilvl w:val="0"/>
          <w:numId w:val="2"/>
        </w:numPr>
        <w:spacing w:line="276" w:lineRule="auto"/>
        <w:ind w:left="426" w:hanging="439"/>
        <w:jc w:val="both"/>
        <w:rPr>
          <w:rFonts w:ascii="Times New Roman" w:hAnsi="Times New Roman" w:cs="Times New Roman"/>
          <w:b/>
          <w:bCs/>
          <w:strike/>
          <w:sz w:val="24"/>
          <w:szCs w:val="24"/>
        </w:rPr>
      </w:pPr>
      <w:bookmarkStart w:id="2" w:name="_Hlk508019451"/>
      <w:r>
        <w:rPr>
          <w:rFonts w:ascii="Times New Roman" w:hAnsi="Times New Roman" w:cs="Times New Roman"/>
          <w:sz w:val="24"/>
          <w:szCs w:val="24"/>
        </w:rPr>
        <w:t>S</w:t>
      </w:r>
      <w:r w:rsidRPr="00737EA7">
        <w:rPr>
          <w:rFonts w:ascii="Times New Roman" w:hAnsi="Times New Roman" w:cs="Times New Roman"/>
          <w:sz w:val="24"/>
          <w:szCs w:val="24"/>
        </w:rPr>
        <w:t>zczegółowy zakres i warunki wykonania Usługi określone są w Załączniku nr 2 do Umowy (dalej: „Zakres czynności”)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95EB51" w14:textId="61EACDD4" w:rsidR="002A70CF" w:rsidRPr="00B5774B" w:rsidRDefault="009A28B8" w:rsidP="002A70CF">
      <w:pPr>
        <w:pStyle w:val="Bezodstpw1"/>
        <w:numPr>
          <w:ilvl w:val="0"/>
          <w:numId w:val="2"/>
        </w:numPr>
        <w:spacing w:line="276" w:lineRule="auto"/>
        <w:ind w:left="426" w:hanging="439"/>
        <w:jc w:val="both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Wykonawca zobowiązuje się wykonać Usług</w:t>
      </w:r>
      <w:r w:rsidR="001641AF">
        <w:rPr>
          <w:rFonts w:ascii="Times New Roman" w:hAnsi="Times New Roman" w:cs="Times New Roman"/>
          <w:sz w:val="24"/>
          <w:szCs w:val="24"/>
        </w:rPr>
        <w:t>i</w:t>
      </w:r>
      <w:r w:rsidRPr="00B5774B">
        <w:rPr>
          <w:rFonts w:ascii="Times New Roman" w:hAnsi="Times New Roman" w:cs="Times New Roman"/>
          <w:sz w:val="24"/>
          <w:szCs w:val="24"/>
        </w:rPr>
        <w:t xml:space="preserve"> z</w:t>
      </w:r>
      <w:r w:rsidR="005E48B6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 xml:space="preserve">należytą starannością, osiągając efekt pełnej sprawności </w:t>
      </w:r>
      <w:r w:rsidR="001641AF">
        <w:rPr>
          <w:rFonts w:ascii="Times New Roman" w:hAnsi="Times New Roman" w:cs="Times New Roman"/>
          <w:sz w:val="24"/>
          <w:szCs w:val="24"/>
        </w:rPr>
        <w:t xml:space="preserve">systemów sygnalizacji </w:t>
      </w:r>
      <w:r w:rsidR="00333D8E" w:rsidRPr="00333D8E">
        <w:rPr>
          <w:rFonts w:ascii="Times New Roman" w:hAnsi="Times New Roman" w:cs="Times New Roman"/>
          <w:sz w:val="24"/>
          <w:szCs w:val="24"/>
        </w:rPr>
        <w:t>pożaru i systemów oddymiania klatek schodowych</w:t>
      </w:r>
      <w:r w:rsidR="00333D8E">
        <w:rPr>
          <w:rFonts w:ascii="Times New Roman" w:hAnsi="Times New Roman" w:cs="Times New Roman"/>
          <w:sz w:val="24"/>
          <w:szCs w:val="24"/>
        </w:rPr>
        <w:t xml:space="preserve"> oraz</w:t>
      </w:r>
      <w:r w:rsidR="00333D8E" w:rsidRPr="00333D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3D8E" w:rsidRPr="00333D8E">
        <w:rPr>
          <w:rFonts w:ascii="Times New Roman" w:hAnsi="Times New Roman" w:cs="Times New Roman"/>
          <w:sz w:val="24"/>
          <w:szCs w:val="24"/>
        </w:rPr>
        <w:t>głównych wyłączników prądu zasilającego instalację przeciwpożarową</w:t>
      </w:r>
      <w:r w:rsidR="008B4BDE" w:rsidRPr="00B5774B">
        <w:rPr>
          <w:rFonts w:ascii="Times New Roman" w:hAnsi="Times New Roman" w:cs="Times New Roman"/>
          <w:sz w:val="24"/>
          <w:szCs w:val="24"/>
        </w:rPr>
        <w:t xml:space="preserve">, z zastrzeżeniem ust. </w:t>
      </w:r>
      <w:r w:rsidR="00333D8E">
        <w:rPr>
          <w:rFonts w:ascii="Times New Roman" w:hAnsi="Times New Roman" w:cs="Times New Roman"/>
          <w:sz w:val="24"/>
          <w:szCs w:val="24"/>
        </w:rPr>
        <w:t>4</w:t>
      </w:r>
      <w:r w:rsidR="00E358C1">
        <w:rPr>
          <w:rFonts w:ascii="Times New Roman" w:hAnsi="Times New Roman" w:cs="Times New Roman"/>
          <w:sz w:val="24"/>
          <w:szCs w:val="24"/>
        </w:rPr>
        <w:t>-6</w:t>
      </w:r>
      <w:r w:rsidR="008B4BDE" w:rsidRPr="00B5774B">
        <w:rPr>
          <w:rFonts w:ascii="Times New Roman" w:hAnsi="Times New Roman" w:cs="Times New Roman"/>
          <w:sz w:val="24"/>
          <w:szCs w:val="24"/>
        </w:rPr>
        <w:t>.</w:t>
      </w:r>
    </w:p>
    <w:p w14:paraId="030004F1" w14:textId="77777777" w:rsidR="00E358C1" w:rsidRDefault="001641AF" w:rsidP="00333D8E">
      <w:pPr>
        <w:pStyle w:val="Bezodstpw1"/>
        <w:numPr>
          <w:ilvl w:val="0"/>
          <w:numId w:val="2"/>
        </w:numPr>
        <w:spacing w:line="276" w:lineRule="auto"/>
        <w:ind w:left="426" w:hanging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przypadku zidentyfikowania niesprawności któregokolwiek z elementów objętych </w:t>
      </w:r>
      <w:r w:rsidR="00333D8E" w:rsidRPr="00333D8E">
        <w:rPr>
          <w:rFonts w:ascii="Times New Roman" w:hAnsi="Times New Roman" w:cs="Times New Roman"/>
          <w:sz w:val="24"/>
          <w:szCs w:val="24"/>
        </w:rPr>
        <w:t>„Wykazem instalacji sygnalizacji pożaru i oddymiania klatek schodowych oraz głównych wyłączników prądu”</w:t>
      </w:r>
      <w:r w:rsidR="00333D8E">
        <w:rPr>
          <w:rFonts w:ascii="Times New Roman" w:hAnsi="Times New Roman" w:cs="Times New Roman"/>
          <w:sz w:val="24"/>
          <w:szCs w:val="24"/>
        </w:rPr>
        <w:t xml:space="preserve"> Wykonawca zobowiązany jest zawiadomić o niesprawności i wycenić koszt naprawy.</w:t>
      </w:r>
    </w:p>
    <w:p w14:paraId="08521BC6" w14:textId="35BC1756" w:rsidR="002A70CF" w:rsidRDefault="00333D8E" w:rsidP="00333D8E">
      <w:pPr>
        <w:pStyle w:val="Bezodstpw1"/>
        <w:numPr>
          <w:ilvl w:val="0"/>
          <w:numId w:val="2"/>
        </w:numPr>
        <w:spacing w:line="276" w:lineRule="auto"/>
        <w:ind w:left="426" w:hanging="4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38632812"/>
      <w:r>
        <w:rPr>
          <w:rFonts w:ascii="Times New Roman" w:hAnsi="Times New Roman" w:cs="Times New Roman"/>
          <w:sz w:val="24"/>
          <w:szCs w:val="24"/>
        </w:rPr>
        <w:t>Jeżeli k</w:t>
      </w:r>
      <w:r w:rsidR="002A70CF" w:rsidRPr="00B5774B">
        <w:rPr>
          <w:rFonts w:ascii="Times New Roman" w:hAnsi="Times New Roman" w:cs="Times New Roman"/>
          <w:sz w:val="24"/>
          <w:szCs w:val="24"/>
        </w:rPr>
        <w:t>osz</w:t>
      </w:r>
      <w:r w:rsidR="009E6BB3" w:rsidRPr="00B5774B">
        <w:rPr>
          <w:rFonts w:ascii="Times New Roman" w:hAnsi="Times New Roman" w:cs="Times New Roman"/>
          <w:sz w:val="24"/>
          <w:szCs w:val="24"/>
        </w:rPr>
        <w:t>t</w:t>
      </w:r>
      <w:r w:rsidR="002A70CF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="00074C8B" w:rsidRPr="00B5774B">
        <w:rPr>
          <w:rFonts w:ascii="Times New Roman" w:hAnsi="Times New Roman" w:cs="Times New Roman"/>
          <w:sz w:val="24"/>
          <w:szCs w:val="24"/>
        </w:rPr>
        <w:t>napraw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074C8B" w:rsidRPr="00B5774B">
        <w:rPr>
          <w:rFonts w:ascii="Times New Roman" w:hAnsi="Times New Roman" w:cs="Times New Roman"/>
          <w:sz w:val="24"/>
          <w:szCs w:val="24"/>
        </w:rPr>
        <w:t xml:space="preserve"> lub wymiany </w:t>
      </w:r>
      <w:r>
        <w:rPr>
          <w:rFonts w:ascii="Times New Roman" w:hAnsi="Times New Roman" w:cs="Times New Roman"/>
          <w:sz w:val="24"/>
          <w:szCs w:val="24"/>
        </w:rPr>
        <w:t xml:space="preserve">celem zapewnienia pełnej sprawności elementu objętego wyżej wymienionym Wykazem </w:t>
      </w:r>
      <w:r w:rsidR="00E358C1">
        <w:rPr>
          <w:rFonts w:ascii="Times New Roman" w:hAnsi="Times New Roman" w:cs="Times New Roman"/>
          <w:sz w:val="24"/>
          <w:szCs w:val="24"/>
        </w:rPr>
        <w:t>przekracza</w:t>
      </w:r>
      <w:r w:rsidR="002A70CF" w:rsidRPr="00B5774B">
        <w:rPr>
          <w:rFonts w:ascii="Times New Roman" w:hAnsi="Times New Roman" w:cs="Times New Roman"/>
          <w:sz w:val="24"/>
          <w:szCs w:val="24"/>
        </w:rPr>
        <w:t xml:space="preserve"> 1% maksymalnego wynagrodzenia </w:t>
      </w:r>
      <w:r w:rsidR="00E358C1">
        <w:rPr>
          <w:rFonts w:ascii="Times New Roman" w:hAnsi="Times New Roman" w:cs="Times New Roman"/>
          <w:sz w:val="24"/>
          <w:szCs w:val="24"/>
        </w:rPr>
        <w:t xml:space="preserve">ewentualne wykonanie </w:t>
      </w:r>
      <w:r w:rsidR="008B4BDE" w:rsidRPr="00B5774B">
        <w:rPr>
          <w:rFonts w:ascii="Times New Roman" w:hAnsi="Times New Roman" w:cs="Times New Roman"/>
          <w:sz w:val="24"/>
          <w:szCs w:val="24"/>
        </w:rPr>
        <w:t>naprawy lub wymiany</w:t>
      </w:r>
      <w:r w:rsidR="00FB0DB7"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358C1">
        <w:rPr>
          <w:rFonts w:ascii="Times New Roman" w:hAnsi="Times New Roman" w:cs="Times New Roman"/>
          <w:color w:val="auto"/>
          <w:sz w:val="24"/>
          <w:szCs w:val="24"/>
        </w:rPr>
        <w:t xml:space="preserve">może być przedmiotem </w:t>
      </w:r>
      <w:r w:rsidR="009E6BB3" w:rsidRPr="00B5774B">
        <w:rPr>
          <w:rFonts w:ascii="Times New Roman" w:hAnsi="Times New Roman" w:cs="Times New Roman"/>
          <w:sz w:val="24"/>
          <w:szCs w:val="24"/>
        </w:rPr>
        <w:t>odrębnego zlecenia.</w:t>
      </w:r>
      <w:bookmarkEnd w:id="3"/>
      <w:r w:rsidR="00E358C1">
        <w:rPr>
          <w:rFonts w:ascii="Times New Roman" w:hAnsi="Times New Roman" w:cs="Times New Roman"/>
          <w:sz w:val="24"/>
          <w:szCs w:val="24"/>
        </w:rPr>
        <w:t xml:space="preserve"> W takim wypadku z przeglądu wyłącza się elementy naprawiane/wymieniane do czasu dokonania naprawy/wymian. Przeglądu uzupełniającego dla elementów naprawianych/wymienianych dokonuj</w:t>
      </w:r>
      <w:r w:rsidR="00E63BF4">
        <w:rPr>
          <w:rFonts w:ascii="Times New Roman" w:hAnsi="Times New Roman" w:cs="Times New Roman"/>
          <w:sz w:val="24"/>
          <w:szCs w:val="24"/>
        </w:rPr>
        <w:t>e</w:t>
      </w:r>
      <w:r w:rsidR="00E358C1">
        <w:rPr>
          <w:rFonts w:ascii="Times New Roman" w:hAnsi="Times New Roman" w:cs="Times New Roman"/>
          <w:sz w:val="24"/>
          <w:szCs w:val="24"/>
        </w:rPr>
        <w:t xml:space="preserve"> się w ramach wynagrodzenia określonego w § 4 ust. 1 w terminie 7 dni od naprawy/wymiany. Jeżeli naprawy/wymiany dokonał podmiot trzeci termin ten liczy się od zawiadomienia Wykonawcy.</w:t>
      </w:r>
    </w:p>
    <w:p w14:paraId="2CDA5A1F" w14:textId="0DC7310C" w:rsidR="00E358C1" w:rsidRPr="00B5774B" w:rsidRDefault="00E358C1" w:rsidP="00333D8E">
      <w:pPr>
        <w:pStyle w:val="Bezodstpw1"/>
        <w:numPr>
          <w:ilvl w:val="0"/>
          <w:numId w:val="2"/>
        </w:numPr>
        <w:spacing w:line="276" w:lineRule="auto"/>
        <w:ind w:left="426" w:hanging="439"/>
        <w:jc w:val="both"/>
        <w:rPr>
          <w:rFonts w:ascii="Times New Roman" w:hAnsi="Times New Roman" w:cs="Times New Roman"/>
          <w:sz w:val="24"/>
          <w:szCs w:val="24"/>
        </w:rPr>
      </w:pPr>
      <w:r w:rsidRPr="00E358C1">
        <w:rPr>
          <w:rFonts w:ascii="Times New Roman" w:hAnsi="Times New Roman" w:cs="Times New Roman"/>
          <w:sz w:val="24"/>
          <w:szCs w:val="24"/>
        </w:rPr>
        <w:t xml:space="preserve">Jeżeli koszt naprawy lub wymiany celem zapewnienia pełnej sprawności elementu objętego wyżej wymienionym Wykazem </w:t>
      </w:r>
      <w:r>
        <w:rPr>
          <w:rFonts w:ascii="Times New Roman" w:hAnsi="Times New Roman" w:cs="Times New Roman"/>
          <w:sz w:val="24"/>
          <w:szCs w:val="24"/>
        </w:rPr>
        <w:t>stanowi nie więcej niż</w:t>
      </w:r>
      <w:r w:rsidRPr="00E358C1">
        <w:rPr>
          <w:rFonts w:ascii="Times New Roman" w:hAnsi="Times New Roman" w:cs="Times New Roman"/>
          <w:sz w:val="24"/>
          <w:szCs w:val="24"/>
        </w:rPr>
        <w:t xml:space="preserve"> 1% maksymalnego wynagrodzenia ewentualne wykonanie naprawy lub wymiany </w:t>
      </w:r>
      <w:r>
        <w:rPr>
          <w:rFonts w:ascii="Times New Roman" w:hAnsi="Times New Roman" w:cs="Times New Roman"/>
          <w:sz w:val="24"/>
          <w:szCs w:val="24"/>
        </w:rPr>
        <w:t xml:space="preserve">następuje w ramach przeglądu bez odrębnego zlecenia, w ramach wynagrodzenia </w:t>
      </w:r>
      <w:r w:rsidRPr="00E358C1">
        <w:rPr>
          <w:rFonts w:ascii="Times New Roman" w:hAnsi="Times New Roman" w:cs="Times New Roman"/>
          <w:sz w:val="24"/>
          <w:szCs w:val="24"/>
        </w:rPr>
        <w:t>określonego w § 4 ust. 1.</w:t>
      </w:r>
    </w:p>
    <w:p w14:paraId="7AFDE323" w14:textId="77777777" w:rsidR="0029090C" w:rsidRPr="00B5774B" w:rsidRDefault="0029090C" w:rsidP="006B4356">
      <w:pPr>
        <w:pStyle w:val="Bezodstpw1"/>
        <w:spacing w:line="276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E0975" w14:textId="79924214" w:rsidR="009A28B8" w:rsidRPr="00B5774B" w:rsidRDefault="009A28B8" w:rsidP="00642F51">
      <w:pPr>
        <w:pStyle w:val="Bezodstpw1"/>
        <w:tabs>
          <w:tab w:val="clear" w:pos="708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38209490"/>
      <w:r w:rsidRPr="00B5774B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bookmarkEnd w:id="4"/>
    <w:p w14:paraId="6CADB294" w14:textId="7777777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Termin wykonywania Usług</w:t>
      </w:r>
    </w:p>
    <w:p w14:paraId="5EA8D93D" w14:textId="1A5E5986" w:rsidR="009A28B8" w:rsidRPr="00B5774B" w:rsidRDefault="00027CF9" w:rsidP="006B4356">
      <w:pPr>
        <w:pStyle w:val="Bezodstpw1"/>
        <w:numPr>
          <w:ilvl w:val="0"/>
          <w:numId w:val="3"/>
        </w:numPr>
        <w:spacing w:line="276" w:lineRule="auto"/>
        <w:ind w:left="339" w:hanging="352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 xml:space="preserve">Wykonawca zobowiązuje się </w:t>
      </w:r>
      <w:r w:rsidR="00BB5342" w:rsidRPr="00B5774B">
        <w:rPr>
          <w:rFonts w:ascii="Times New Roman" w:hAnsi="Times New Roman" w:cs="Times New Roman"/>
          <w:sz w:val="24"/>
          <w:szCs w:val="24"/>
        </w:rPr>
        <w:t xml:space="preserve">wykonać </w:t>
      </w:r>
      <w:r w:rsidR="00E358C1">
        <w:rPr>
          <w:rFonts w:ascii="Times New Roman" w:hAnsi="Times New Roman" w:cs="Times New Roman"/>
          <w:sz w:val="24"/>
          <w:szCs w:val="24"/>
        </w:rPr>
        <w:t>U</w:t>
      </w:r>
      <w:r w:rsidR="00BB5342" w:rsidRPr="00B5774B">
        <w:rPr>
          <w:rFonts w:ascii="Times New Roman" w:hAnsi="Times New Roman" w:cs="Times New Roman"/>
          <w:sz w:val="24"/>
          <w:szCs w:val="24"/>
        </w:rPr>
        <w:t xml:space="preserve">sługi, o których mowa w </w:t>
      </w:r>
      <w:r w:rsidR="005241DB" w:rsidRPr="00B5774B">
        <w:rPr>
          <w:rFonts w:ascii="Times New Roman" w:hAnsi="Times New Roman" w:cs="Times New Roman"/>
          <w:sz w:val="24"/>
          <w:szCs w:val="24"/>
        </w:rPr>
        <w:t>§ 1, w terminie 30 dni od dnia zawarcia umowy</w:t>
      </w:r>
      <w:r w:rsidR="00E358C1">
        <w:rPr>
          <w:rFonts w:ascii="Times New Roman" w:hAnsi="Times New Roman" w:cs="Times New Roman"/>
          <w:sz w:val="24"/>
          <w:szCs w:val="24"/>
        </w:rPr>
        <w:t>, z zastrzeżeniem § 1 ust. 5 zdanie trzecie i czwarte.</w:t>
      </w:r>
    </w:p>
    <w:p w14:paraId="1C8D3EBD" w14:textId="12E6ACAC" w:rsidR="009A28B8" w:rsidRPr="00B5774B" w:rsidRDefault="009A28B8" w:rsidP="006B4356">
      <w:pPr>
        <w:pStyle w:val="Bezodstpw1"/>
        <w:numPr>
          <w:ilvl w:val="0"/>
          <w:numId w:val="3"/>
        </w:numPr>
        <w:spacing w:line="276" w:lineRule="auto"/>
        <w:ind w:left="339" w:hanging="352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 xml:space="preserve">Za dzień wykonania </w:t>
      </w:r>
      <w:r w:rsidR="00E358C1">
        <w:rPr>
          <w:rFonts w:ascii="Times New Roman" w:hAnsi="Times New Roman" w:cs="Times New Roman"/>
          <w:sz w:val="24"/>
          <w:szCs w:val="24"/>
        </w:rPr>
        <w:t xml:space="preserve">wszystkich </w:t>
      </w:r>
      <w:r w:rsidRPr="00B5774B">
        <w:rPr>
          <w:rFonts w:ascii="Times New Roman" w:hAnsi="Times New Roman" w:cs="Times New Roman"/>
          <w:sz w:val="24"/>
          <w:szCs w:val="24"/>
        </w:rPr>
        <w:t>Usług przyjmuje się dzień podpisania przez Zamawiającego protokołu odbioru</w:t>
      </w:r>
      <w:r w:rsidR="00A11688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="00A11688" w:rsidRPr="00B5774B">
        <w:rPr>
          <w:rFonts w:ascii="Times New Roman" w:hAnsi="Times New Roman" w:cs="Times New Roman"/>
          <w:color w:val="auto"/>
          <w:sz w:val="24"/>
          <w:szCs w:val="24"/>
        </w:rPr>
        <w:t>przegląd</w:t>
      </w:r>
      <w:r w:rsidR="000C20F4" w:rsidRPr="00B5774B">
        <w:rPr>
          <w:rFonts w:ascii="Times New Roman" w:hAnsi="Times New Roman" w:cs="Times New Roman"/>
          <w:color w:val="auto"/>
          <w:sz w:val="24"/>
          <w:szCs w:val="24"/>
        </w:rPr>
        <w:t>ó</w:t>
      </w:r>
      <w:r w:rsidR="000C24E6" w:rsidRPr="00B5774B">
        <w:rPr>
          <w:rFonts w:ascii="Times New Roman" w:hAnsi="Times New Roman" w:cs="Times New Roman"/>
          <w:color w:val="auto"/>
          <w:sz w:val="24"/>
          <w:szCs w:val="24"/>
        </w:rPr>
        <w:t>w bez zastrzeżeń</w:t>
      </w:r>
      <w:r w:rsidR="00125FF5" w:rsidRPr="00B5774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11688"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1850" w:rsidRPr="00B5774B">
        <w:rPr>
          <w:rFonts w:ascii="Times New Roman" w:hAnsi="Times New Roman" w:cs="Times New Roman"/>
          <w:sz w:val="24"/>
          <w:szCs w:val="24"/>
        </w:rPr>
        <w:t xml:space="preserve">Wzór protokołu przeglądu określa </w:t>
      </w:r>
      <w:r w:rsidR="00107975" w:rsidRPr="00B5774B">
        <w:rPr>
          <w:rFonts w:ascii="Times New Roman" w:hAnsi="Times New Roman" w:cs="Times New Roman"/>
          <w:sz w:val="24"/>
          <w:szCs w:val="24"/>
        </w:rPr>
        <w:t>Z</w:t>
      </w:r>
      <w:r w:rsidR="00191850" w:rsidRPr="00B5774B">
        <w:rPr>
          <w:rFonts w:ascii="Times New Roman" w:hAnsi="Times New Roman" w:cs="Times New Roman"/>
          <w:sz w:val="24"/>
          <w:szCs w:val="24"/>
        </w:rPr>
        <w:t>ałącznik nr</w:t>
      </w:r>
      <w:r w:rsidR="005D6FE6" w:rsidRPr="00B5774B">
        <w:rPr>
          <w:rFonts w:ascii="Times New Roman" w:hAnsi="Times New Roman" w:cs="Times New Roman"/>
          <w:sz w:val="24"/>
          <w:szCs w:val="24"/>
        </w:rPr>
        <w:t> </w:t>
      </w:r>
      <w:r w:rsidR="00A95509" w:rsidRPr="00B5774B">
        <w:rPr>
          <w:rFonts w:ascii="Times New Roman" w:hAnsi="Times New Roman" w:cs="Times New Roman"/>
          <w:sz w:val="24"/>
          <w:szCs w:val="24"/>
        </w:rPr>
        <w:t>3</w:t>
      </w:r>
      <w:r w:rsidR="005D6FE6" w:rsidRPr="00B5774B">
        <w:rPr>
          <w:rFonts w:ascii="Times New Roman" w:hAnsi="Times New Roman" w:cs="Times New Roman"/>
          <w:sz w:val="24"/>
          <w:szCs w:val="24"/>
        </w:rPr>
        <w:t> </w:t>
      </w:r>
      <w:r w:rsidR="00191850" w:rsidRPr="00B5774B">
        <w:rPr>
          <w:rFonts w:ascii="Times New Roman" w:hAnsi="Times New Roman" w:cs="Times New Roman"/>
          <w:sz w:val="24"/>
          <w:szCs w:val="24"/>
        </w:rPr>
        <w:t>do Umowy</w:t>
      </w:r>
      <w:r w:rsidRPr="00B5774B">
        <w:rPr>
          <w:rFonts w:ascii="Times New Roman" w:hAnsi="Times New Roman" w:cs="Times New Roman"/>
          <w:sz w:val="24"/>
          <w:szCs w:val="24"/>
        </w:rPr>
        <w:t>.</w:t>
      </w:r>
    </w:p>
    <w:p w14:paraId="633168E7" w14:textId="77777777" w:rsidR="0029090C" w:rsidRPr="00B5774B" w:rsidRDefault="0029090C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BFB572" w14:textId="427D7D01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C633A1"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FA07703" w14:textId="7777777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Sposób wykonywania Usług</w:t>
      </w:r>
    </w:p>
    <w:p w14:paraId="1A026218" w14:textId="1977B6FB" w:rsidR="009A28B8" w:rsidRPr="00B5774B" w:rsidRDefault="009A28B8" w:rsidP="006B4356">
      <w:pPr>
        <w:pStyle w:val="Bezodstpw1"/>
        <w:numPr>
          <w:ilvl w:val="0"/>
          <w:numId w:val="7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74B">
        <w:rPr>
          <w:rFonts w:ascii="Times New Roman" w:hAnsi="Times New Roman" w:cs="Times New Roman"/>
          <w:bCs/>
          <w:sz w:val="24"/>
          <w:szCs w:val="24"/>
        </w:rPr>
        <w:t>Zamawiający ma</w:t>
      </w:r>
      <w:r w:rsidR="005D6FE6" w:rsidRPr="00B5774B">
        <w:rPr>
          <w:rFonts w:ascii="Times New Roman" w:hAnsi="Times New Roman" w:cs="Times New Roman"/>
          <w:bCs/>
          <w:sz w:val="24"/>
          <w:szCs w:val="24"/>
        </w:rPr>
        <w:t> </w:t>
      </w:r>
      <w:r w:rsidRPr="00B5774B">
        <w:rPr>
          <w:rFonts w:ascii="Times New Roman" w:hAnsi="Times New Roman" w:cs="Times New Roman"/>
          <w:bCs/>
          <w:sz w:val="24"/>
          <w:szCs w:val="24"/>
        </w:rPr>
        <w:t xml:space="preserve">prawo wymagać przed podpisaniem protokołu </w:t>
      </w:r>
      <w:r w:rsidR="0055040B" w:rsidRPr="00B5774B">
        <w:rPr>
          <w:rFonts w:ascii="Times New Roman" w:hAnsi="Times New Roman" w:cs="Times New Roman"/>
          <w:bCs/>
          <w:sz w:val="24"/>
          <w:szCs w:val="24"/>
        </w:rPr>
        <w:t>testu działania</w:t>
      </w:r>
      <w:r w:rsidRPr="00B577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0056">
        <w:rPr>
          <w:rFonts w:ascii="Times New Roman" w:hAnsi="Times New Roman" w:cs="Times New Roman"/>
          <w:bCs/>
          <w:sz w:val="24"/>
          <w:szCs w:val="24"/>
        </w:rPr>
        <w:t>elementów z „</w:t>
      </w:r>
      <w:r w:rsidR="00750056" w:rsidRPr="00750056">
        <w:rPr>
          <w:rFonts w:ascii="Times New Roman" w:hAnsi="Times New Roman" w:cs="Times New Roman"/>
          <w:bCs/>
          <w:sz w:val="24"/>
          <w:szCs w:val="24"/>
        </w:rPr>
        <w:t>Wykaz</w:t>
      </w:r>
      <w:r w:rsidR="00750056">
        <w:rPr>
          <w:rFonts w:ascii="Times New Roman" w:hAnsi="Times New Roman" w:cs="Times New Roman"/>
          <w:bCs/>
          <w:sz w:val="24"/>
          <w:szCs w:val="24"/>
        </w:rPr>
        <w:t>u</w:t>
      </w:r>
      <w:r w:rsidR="00750056" w:rsidRPr="00750056">
        <w:rPr>
          <w:rFonts w:ascii="Times New Roman" w:hAnsi="Times New Roman" w:cs="Times New Roman"/>
          <w:bCs/>
          <w:sz w:val="24"/>
          <w:szCs w:val="24"/>
        </w:rPr>
        <w:t xml:space="preserve"> instalacji sygnalizacji pożaru i oddymiania klatek schodowych oraz głównych wyłączników prądu”</w:t>
      </w:r>
      <w:r w:rsidRPr="00B5774B">
        <w:rPr>
          <w:rFonts w:ascii="Times New Roman" w:hAnsi="Times New Roman" w:cs="Times New Roman"/>
          <w:bCs/>
          <w:sz w:val="24"/>
          <w:szCs w:val="24"/>
        </w:rPr>
        <w:t>.</w:t>
      </w:r>
      <w:r w:rsidR="00125FF5" w:rsidRPr="00B5774B">
        <w:rPr>
          <w:rFonts w:ascii="Times New Roman" w:hAnsi="Times New Roman" w:cs="Times New Roman"/>
          <w:sz w:val="24"/>
          <w:szCs w:val="24"/>
        </w:rPr>
        <w:t xml:space="preserve"> W razie wykrycia niesprawności niedającej się usunąć w ramach Zakresu </w:t>
      </w:r>
      <w:r w:rsidR="00750056">
        <w:rPr>
          <w:rFonts w:ascii="Times New Roman" w:hAnsi="Times New Roman" w:cs="Times New Roman"/>
          <w:sz w:val="24"/>
          <w:szCs w:val="24"/>
        </w:rPr>
        <w:t>c</w:t>
      </w:r>
      <w:r w:rsidR="00125FF5" w:rsidRPr="00B5774B">
        <w:rPr>
          <w:rFonts w:ascii="Times New Roman" w:hAnsi="Times New Roman" w:cs="Times New Roman"/>
          <w:sz w:val="24"/>
          <w:szCs w:val="24"/>
        </w:rPr>
        <w:t xml:space="preserve">zynności </w:t>
      </w:r>
      <w:r w:rsidR="00E566C0" w:rsidRPr="00B5774B">
        <w:rPr>
          <w:rFonts w:ascii="Times New Roman" w:hAnsi="Times New Roman" w:cs="Times New Roman"/>
          <w:sz w:val="24"/>
          <w:szCs w:val="24"/>
        </w:rPr>
        <w:t xml:space="preserve">Wykonawca </w:t>
      </w:r>
      <w:r w:rsidR="00125FF5" w:rsidRPr="00B5774B">
        <w:rPr>
          <w:rFonts w:ascii="Times New Roman" w:hAnsi="Times New Roman" w:cs="Times New Roman"/>
          <w:sz w:val="24"/>
          <w:szCs w:val="24"/>
        </w:rPr>
        <w:t>informuje o tym Zamawiającego dokumentując niesprawność w protokole.</w:t>
      </w:r>
    </w:p>
    <w:p w14:paraId="6879FF71" w14:textId="25B97E76" w:rsidR="009A28B8" w:rsidRPr="00B5774B" w:rsidRDefault="009A28B8" w:rsidP="006B4356">
      <w:pPr>
        <w:pStyle w:val="Bezodstpw1"/>
        <w:numPr>
          <w:ilvl w:val="0"/>
          <w:numId w:val="7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36450386"/>
      <w:r w:rsidRPr="00B5774B">
        <w:rPr>
          <w:rFonts w:ascii="Times New Roman" w:hAnsi="Times New Roman" w:cs="Times New Roman"/>
          <w:sz w:val="24"/>
          <w:szCs w:val="24"/>
        </w:rPr>
        <w:t>W okresie obowiązywania Umowy Wykonawca zobowiązuje się posiadać wymagane prawem uprawnienia do wykonywania Usługi, w szczególności wskazane w Załączniku nr</w:t>
      </w:r>
      <w:r w:rsidR="00006481" w:rsidRPr="00B5774B">
        <w:rPr>
          <w:rFonts w:ascii="Times New Roman" w:hAnsi="Times New Roman" w:cs="Times New Roman"/>
          <w:sz w:val="24"/>
          <w:szCs w:val="24"/>
        </w:rPr>
        <w:t> 2</w:t>
      </w:r>
      <w:r w:rsidRPr="00B5774B">
        <w:rPr>
          <w:rFonts w:ascii="Times New Roman" w:hAnsi="Times New Roman" w:cs="Times New Roman"/>
          <w:sz w:val="24"/>
          <w:szCs w:val="24"/>
        </w:rPr>
        <w:t>. Wykonawca zobowiązany jest na żądanie Zamawiającego okazać przed przystąpieniem do wykonania Usługi dowód posiadania uprawnień wymaganych prawem</w:t>
      </w:r>
      <w:bookmarkEnd w:id="5"/>
      <w:r w:rsidR="00F47C04" w:rsidRPr="00B5774B">
        <w:rPr>
          <w:rFonts w:ascii="Times New Roman" w:hAnsi="Times New Roman" w:cs="Times New Roman"/>
          <w:sz w:val="24"/>
          <w:szCs w:val="24"/>
        </w:rPr>
        <w:t>.</w:t>
      </w:r>
    </w:p>
    <w:p w14:paraId="2B499241" w14:textId="549AADD2" w:rsidR="009A28B8" w:rsidRPr="00B5774B" w:rsidRDefault="0042720E" w:rsidP="006B4356">
      <w:pPr>
        <w:pStyle w:val="Bezodstpw1"/>
        <w:numPr>
          <w:ilvl w:val="0"/>
          <w:numId w:val="7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color w:val="auto"/>
          <w:sz w:val="24"/>
          <w:szCs w:val="24"/>
        </w:rPr>
        <w:t>Wykonawca zobowiązuje się wykonywać Usługi z zachowaniem bezpieczeństwa i higieny pracy oraz ponosi odpowiedzialność za zachowanie tych zasad. W</w:t>
      </w:r>
      <w:r w:rsidR="00634F9E" w:rsidRPr="00B5774B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>przypadku powierzenia przez Wykonawcę wykonania Usługi osobie trzeciej, Wykonawca zobowiązuje się poinformować tę osobę o zasadach bezpieczeństwa i higieny pracy przy wykonywaniu Usługi oraz odpowiada za przestrzeganie tych zasad i wszelkie szkody powstałe w związku z Wykonywaniem Usługi. Wykonawca odpowiada za działania i zaniechania osób</w:t>
      </w:r>
      <w:r w:rsidR="00C27FBA" w:rsidRPr="00B5774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 którym powierzył wykonywanie Usługi jak za działania i zaniechania własne. Powierzenie może nastąpić wyłącznie osobie posiadającej uprawnienia, o których mowa w ustępie 2 i wyłącznie za uprzednią zgodą Zamawiającego wyrażoną na piśmie. Jeżeli wynika to ze specyfiki Usługi, Wykonawca, z wyprzedzeniem 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lastRenderedPageBreak/>
        <w:t>umożliwiającym zachowanie obowiązku wykonania Usługi w terminie, ma prawo żądać od Zamawiającego informacji o przedmiocie przeglądu, badania oraz naprawy i jego środowisku pracy niezbędnych do zachowania bezpieczeństwa i higieny pracy</w:t>
      </w:r>
      <w:r w:rsidR="009A28B8" w:rsidRPr="00B5774B">
        <w:rPr>
          <w:rFonts w:ascii="Times New Roman" w:hAnsi="Times New Roman" w:cs="Times New Roman"/>
          <w:sz w:val="24"/>
          <w:szCs w:val="24"/>
        </w:rPr>
        <w:t>.</w:t>
      </w:r>
    </w:p>
    <w:p w14:paraId="407C9949" w14:textId="6A272C58" w:rsidR="009A28B8" w:rsidRPr="00B5774B" w:rsidRDefault="009A28B8" w:rsidP="006B4356">
      <w:pPr>
        <w:pStyle w:val="Bezodstpw1"/>
        <w:numPr>
          <w:ilvl w:val="0"/>
          <w:numId w:val="7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74B">
        <w:rPr>
          <w:rFonts w:ascii="Times New Roman" w:hAnsi="Times New Roman" w:cs="Times New Roman"/>
          <w:bCs/>
          <w:sz w:val="24"/>
          <w:szCs w:val="24"/>
        </w:rPr>
        <w:t xml:space="preserve">Wykonawca na własny koszt i ryzyko zapewnia niezbędne do Wykonania Usługi narzędzia, urządzenia, maszyny, </w:t>
      </w:r>
      <w:r w:rsidR="00F22092" w:rsidRPr="00B5774B">
        <w:rPr>
          <w:rFonts w:ascii="Times New Roman" w:hAnsi="Times New Roman" w:cs="Times New Roman"/>
          <w:bCs/>
          <w:sz w:val="24"/>
          <w:szCs w:val="24"/>
        </w:rPr>
        <w:t xml:space="preserve">materiały, </w:t>
      </w:r>
      <w:r w:rsidRPr="00B5774B">
        <w:rPr>
          <w:rFonts w:ascii="Times New Roman" w:hAnsi="Times New Roman" w:cs="Times New Roman"/>
          <w:bCs/>
          <w:sz w:val="24"/>
          <w:szCs w:val="24"/>
        </w:rPr>
        <w:t>środki ochrony indywidualnej, urządzenia pomiarowe z</w:t>
      </w:r>
      <w:r w:rsidR="005D6FE6" w:rsidRPr="00B5774B">
        <w:rPr>
          <w:rFonts w:ascii="Times New Roman" w:hAnsi="Times New Roman" w:cs="Times New Roman"/>
          <w:bCs/>
          <w:sz w:val="24"/>
          <w:szCs w:val="24"/>
        </w:rPr>
        <w:t> </w:t>
      </w:r>
      <w:r w:rsidRPr="00B5774B">
        <w:rPr>
          <w:rFonts w:ascii="Times New Roman" w:hAnsi="Times New Roman" w:cs="Times New Roman"/>
          <w:bCs/>
          <w:sz w:val="24"/>
          <w:szCs w:val="24"/>
        </w:rPr>
        <w:t>ważnym świadectwem kalibracji.</w:t>
      </w:r>
    </w:p>
    <w:p w14:paraId="07115EEA" w14:textId="4BEB0F3D" w:rsidR="009A28B8" w:rsidRPr="00B5774B" w:rsidRDefault="009A28B8" w:rsidP="006B4356">
      <w:pPr>
        <w:pStyle w:val="Bezodstpw1"/>
        <w:numPr>
          <w:ilvl w:val="0"/>
          <w:numId w:val="7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74B">
        <w:rPr>
          <w:rFonts w:ascii="Times New Roman" w:hAnsi="Times New Roman" w:cs="Times New Roman"/>
          <w:bCs/>
          <w:sz w:val="24"/>
          <w:szCs w:val="24"/>
        </w:rPr>
        <w:t xml:space="preserve">Wykonawca zobowiązany jest dokonać wymaganych prawem lub przez producenta </w:t>
      </w:r>
      <w:r w:rsidR="00750056">
        <w:rPr>
          <w:rFonts w:ascii="Times New Roman" w:hAnsi="Times New Roman" w:cs="Times New Roman"/>
          <w:bCs/>
          <w:sz w:val="24"/>
          <w:szCs w:val="24"/>
        </w:rPr>
        <w:t>elementów z „</w:t>
      </w:r>
      <w:r w:rsidR="00750056" w:rsidRPr="00750056">
        <w:rPr>
          <w:rFonts w:ascii="Times New Roman" w:hAnsi="Times New Roman" w:cs="Times New Roman"/>
          <w:bCs/>
          <w:sz w:val="24"/>
          <w:szCs w:val="24"/>
        </w:rPr>
        <w:t>Wykaz</w:t>
      </w:r>
      <w:r w:rsidR="00750056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750056" w:rsidRPr="00750056">
        <w:rPr>
          <w:rFonts w:ascii="Times New Roman" w:hAnsi="Times New Roman" w:cs="Times New Roman"/>
          <w:bCs/>
          <w:sz w:val="24"/>
          <w:szCs w:val="24"/>
        </w:rPr>
        <w:t>instalacji sygnalizacji pożaru i oddymiania klatek schodowych oraz głównych wyłączników prądu”</w:t>
      </w:r>
      <w:r w:rsidR="00750056" w:rsidRPr="00B577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bCs/>
          <w:sz w:val="24"/>
          <w:szCs w:val="24"/>
        </w:rPr>
        <w:t>niezbędnych wpisów przeglądu</w:t>
      </w:r>
      <w:r w:rsidR="00697F3E" w:rsidRPr="00B577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bCs/>
          <w:sz w:val="24"/>
          <w:szCs w:val="24"/>
        </w:rPr>
        <w:t>we właściwej dokumentacji.</w:t>
      </w:r>
    </w:p>
    <w:p w14:paraId="4072DEDF" w14:textId="1019889F" w:rsidR="009A28B8" w:rsidRPr="00B5774B" w:rsidRDefault="009A28B8" w:rsidP="006B4356">
      <w:pPr>
        <w:pStyle w:val="Bezodstpw1"/>
        <w:numPr>
          <w:ilvl w:val="0"/>
          <w:numId w:val="7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74B">
        <w:rPr>
          <w:rFonts w:ascii="Times New Roman" w:hAnsi="Times New Roman" w:cs="Times New Roman"/>
          <w:bCs/>
          <w:sz w:val="24"/>
          <w:szCs w:val="24"/>
        </w:rPr>
        <w:t>Wykonawca w stosunku do usuniętych w ramach Usługi rzeczy i cieczy przejmuje obowiązek zgodnego z prawem zagospodarowania ich jako odpadów.</w:t>
      </w:r>
    </w:p>
    <w:p w14:paraId="11DCDCC4" w14:textId="633279EA" w:rsidR="009A28B8" w:rsidRPr="00B5774B" w:rsidRDefault="009A28B8" w:rsidP="006B4356">
      <w:pPr>
        <w:pStyle w:val="Bezodstpw1"/>
        <w:numPr>
          <w:ilvl w:val="0"/>
          <w:numId w:val="7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Hlk508190050"/>
      <w:r w:rsidRPr="00B5774B">
        <w:rPr>
          <w:rFonts w:ascii="Times New Roman" w:hAnsi="Times New Roman" w:cs="Times New Roman"/>
          <w:bCs/>
          <w:sz w:val="24"/>
          <w:szCs w:val="24"/>
        </w:rPr>
        <w:t xml:space="preserve">W przypadku wydania </w:t>
      </w:r>
      <w:r w:rsidR="00750056" w:rsidRPr="00B23EC1">
        <w:rPr>
          <w:rFonts w:ascii="Times New Roman" w:hAnsi="Times New Roman" w:cs="Times New Roman"/>
          <w:bCs/>
          <w:sz w:val="24"/>
          <w:szCs w:val="24"/>
        </w:rPr>
        <w:t>rzeczy</w:t>
      </w:r>
      <w:r w:rsidR="00750056" w:rsidRPr="00750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bCs/>
          <w:sz w:val="24"/>
          <w:szCs w:val="24"/>
        </w:rPr>
        <w:t xml:space="preserve">w ramach </w:t>
      </w:r>
      <w:r w:rsidR="00750056">
        <w:rPr>
          <w:rFonts w:ascii="Times New Roman" w:hAnsi="Times New Roman" w:cs="Times New Roman"/>
          <w:bCs/>
          <w:sz w:val="24"/>
          <w:szCs w:val="24"/>
        </w:rPr>
        <w:t>dokonywania wymiany celem zapewniania sprawności o jakiej mowa w § 1 ust. 3</w:t>
      </w:r>
      <w:r w:rsidRPr="00B5774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50056">
        <w:rPr>
          <w:rFonts w:ascii="Times New Roman" w:hAnsi="Times New Roman" w:cs="Times New Roman"/>
          <w:bCs/>
          <w:sz w:val="24"/>
          <w:szCs w:val="24"/>
        </w:rPr>
        <w:t xml:space="preserve">Wykonawca </w:t>
      </w:r>
      <w:r w:rsidR="00750056" w:rsidRPr="003772A7">
        <w:rPr>
          <w:rFonts w:ascii="Times New Roman" w:hAnsi="Times New Roman" w:cs="Times New Roman"/>
          <w:bCs/>
          <w:sz w:val="24"/>
          <w:szCs w:val="24"/>
        </w:rPr>
        <w:t>przed podpisaniem protokołu</w:t>
      </w:r>
      <w:r w:rsidR="00750056" w:rsidRPr="00750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bCs/>
          <w:sz w:val="24"/>
          <w:szCs w:val="24"/>
        </w:rPr>
        <w:t>wyda</w:t>
      </w:r>
      <w:r w:rsidR="00750056">
        <w:rPr>
          <w:rFonts w:ascii="Times New Roman" w:hAnsi="Times New Roman" w:cs="Times New Roman"/>
          <w:bCs/>
          <w:sz w:val="24"/>
          <w:szCs w:val="24"/>
        </w:rPr>
        <w:t>je</w:t>
      </w:r>
      <w:r w:rsidRPr="00B577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0056">
        <w:rPr>
          <w:rFonts w:ascii="Times New Roman" w:hAnsi="Times New Roman" w:cs="Times New Roman"/>
          <w:bCs/>
          <w:sz w:val="24"/>
          <w:szCs w:val="24"/>
        </w:rPr>
        <w:t xml:space="preserve">Zamawiającemu </w:t>
      </w:r>
      <w:r w:rsidRPr="00B5774B">
        <w:rPr>
          <w:rFonts w:ascii="Times New Roman" w:hAnsi="Times New Roman" w:cs="Times New Roman"/>
          <w:bCs/>
          <w:sz w:val="24"/>
          <w:szCs w:val="24"/>
        </w:rPr>
        <w:t>dokumentację dla użytkownika,</w:t>
      </w:r>
      <w:r w:rsidR="00750056">
        <w:rPr>
          <w:rFonts w:ascii="Times New Roman" w:hAnsi="Times New Roman" w:cs="Times New Roman"/>
          <w:bCs/>
          <w:sz w:val="24"/>
          <w:szCs w:val="24"/>
        </w:rPr>
        <w:t xml:space="preserve"> jeżeli wydał ją producent rzeczy</w:t>
      </w:r>
      <w:bookmarkEnd w:id="6"/>
      <w:r w:rsidR="00750056">
        <w:rPr>
          <w:rFonts w:ascii="Times New Roman" w:hAnsi="Times New Roman" w:cs="Times New Roman"/>
          <w:bCs/>
          <w:sz w:val="24"/>
          <w:szCs w:val="24"/>
        </w:rPr>
        <w:t>.</w:t>
      </w:r>
      <w:r w:rsidRPr="00B5774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0E172E" w14:textId="4FC730CD" w:rsidR="009A28B8" w:rsidRPr="00B5774B" w:rsidRDefault="009A28B8" w:rsidP="006B4356">
      <w:pPr>
        <w:pStyle w:val="Bezodstpw1"/>
        <w:numPr>
          <w:ilvl w:val="0"/>
          <w:numId w:val="7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74B">
        <w:rPr>
          <w:rFonts w:ascii="Times New Roman" w:hAnsi="Times New Roman" w:cs="Times New Roman"/>
          <w:bCs/>
          <w:sz w:val="24"/>
          <w:szCs w:val="24"/>
        </w:rPr>
        <w:t xml:space="preserve">W pozostałym zakresie sposób wykonywania </w:t>
      </w:r>
      <w:r w:rsidR="00BF18BF" w:rsidRPr="00B5774B">
        <w:rPr>
          <w:rFonts w:ascii="Times New Roman" w:hAnsi="Times New Roman" w:cs="Times New Roman"/>
          <w:bCs/>
          <w:sz w:val="24"/>
          <w:szCs w:val="24"/>
        </w:rPr>
        <w:t>U</w:t>
      </w:r>
      <w:r w:rsidRPr="00B5774B">
        <w:rPr>
          <w:rFonts w:ascii="Times New Roman" w:hAnsi="Times New Roman" w:cs="Times New Roman"/>
          <w:bCs/>
          <w:sz w:val="24"/>
          <w:szCs w:val="24"/>
        </w:rPr>
        <w:t xml:space="preserve">sługi określa </w:t>
      </w:r>
      <w:r w:rsidR="00697F3E" w:rsidRPr="00B5774B">
        <w:rPr>
          <w:rFonts w:ascii="Times New Roman" w:hAnsi="Times New Roman" w:cs="Times New Roman"/>
          <w:bCs/>
          <w:sz w:val="24"/>
          <w:szCs w:val="24"/>
        </w:rPr>
        <w:t xml:space="preserve">Zakres </w:t>
      </w:r>
      <w:r w:rsidR="00E566C0" w:rsidRPr="00B5774B">
        <w:rPr>
          <w:rFonts w:ascii="Times New Roman" w:hAnsi="Times New Roman" w:cs="Times New Roman"/>
          <w:bCs/>
          <w:sz w:val="24"/>
          <w:szCs w:val="24"/>
        </w:rPr>
        <w:t>c</w:t>
      </w:r>
      <w:r w:rsidR="00697F3E" w:rsidRPr="00B5774B">
        <w:rPr>
          <w:rFonts w:ascii="Times New Roman" w:hAnsi="Times New Roman" w:cs="Times New Roman"/>
          <w:bCs/>
          <w:sz w:val="24"/>
          <w:szCs w:val="24"/>
        </w:rPr>
        <w:t>zynnośc</w:t>
      </w:r>
      <w:r w:rsidR="00C633A1" w:rsidRPr="00B5774B">
        <w:rPr>
          <w:rFonts w:ascii="Times New Roman" w:hAnsi="Times New Roman" w:cs="Times New Roman"/>
          <w:bCs/>
          <w:sz w:val="24"/>
          <w:szCs w:val="24"/>
        </w:rPr>
        <w:t>i</w:t>
      </w:r>
      <w:r w:rsidR="00750056">
        <w:rPr>
          <w:rFonts w:ascii="Times New Roman" w:hAnsi="Times New Roman" w:cs="Times New Roman"/>
          <w:bCs/>
          <w:sz w:val="24"/>
          <w:szCs w:val="24"/>
        </w:rPr>
        <w:t xml:space="preserve"> stanowiący Załącznik nr 2 do Umowy.</w:t>
      </w:r>
    </w:p>
    <w:p w14:paraId="6DC53B36" w14:textId="77777777" w:rsidR="0029090C" w:rsidRPr="00B5774B" w:rsidRDefault="0029090C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B3BBD" w14:textId="064A5C5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724F974D" w14:textId="7777777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Wynagrodzenie</w:t>
      </w:r>
    </w:p>
    <w:p w14:paraId="726C5669" w14:textId="082508C5" w:rsidR="009A28B8" w:rsidRPr="00B5774B" w:rsidRDefault="00943436" w:rsidP="006B4356">
      <w:pPr>
        <w:pStyle w:val="Bezodstpw1"/>
        <w:numPr>
          <w:ilvl w:val="0"/>
          <w:numId w:val="1"/>
        </w:numPr>
        <w:spacing w:line="276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A28B8" w:rsidRPr="00B5774B">
        <w:rPr>
          <w:rFonts w:ascii="Times New Roman" w:hAnsi="Times New Roman" w:cs="Times New Roman"/>
          <w:sz w:val="24"/>
          <w:szCs w:val="24"/>
        </w:rPr>
        <w:t xml:space="preserve">ynagrodzenie za wykonane Usługi wynosi łączną kwotę netto (…) zł (słownie:(...)), </w:t>
      </w:r>
      <w:bookmarkStart w:id="7" w:name="_Hlk81393458"/>
      <w:r w:rsidR="009A28B8" w:rsidRPr="00B5774B">
        <w:rPr>
          <w:rFonts w:ascii="Times New Roman" w:hAnsi="Times New Roman" w:cs="Times New Roman"/>
          <w:sz w:val="24"/>
          <w:szCs w:val="24"/>
        </w:rPr>
        <w:t>powiększoną o podatek VAT, co stanowi łącznie brutto (…) zł (słownie: (…))</w:t>
      </w:r>
      <w:bookmarkEnd w:id="7"/>
      <w:r w:rsidR="009A28B8" w:rsidRPr="00B5774B">
        <w:rPr>
          <w:rFonts w:ascii="Times New Roman" w:hAnsi="Times New Roman" w:cs="Times New Roman"/>
          <w:sz w:val="24"/>
          <w:szCs w:val="24"/>
        </w:rPr>
        <w:t>.</w:t>
      </w:r>
      <w:r w:rsidR="008C4FE8" w:rsidRPr="00B577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D61A8" w14:textId="5AC45414" w:rsidR="00697F3E" w:rsidRPr="00B5774B" w:rsidRDefault="00943436" w:rsidP="006B4356">
      <w:pPr>
        <w:pStyle w:val="Bezodstpw1"/>
        <w:numPr>
          <w:ilvl w:val="0"/>
          <w:numId w:val="1"/>
        </w:numPr>
        <w:spacing w:line="276" w:lineRule="auto"/>
        <w:ind w:left="300" w:hanging="300"/>
        <w:jc w:val="both"/>
        <w:rPr>
          <w:rFonts w:ascii="Times New Roman" w:hAnsi="Times New Roman" w:cs="Times New Roman"/>
          <w:strike/>
          <w:color w:val="auto"/>
          <w:sz w:val="24"/>
          <w:szCs w:val="24"/>
        </w:rPr>
      </w:pPr>
      <w:bookmarkStart w:id="8" w:name="_Hlk508018499"/>
      <w:bookmarkStart w:id="9" w:name="_Hlk508017640"/>
      <w:r w:rsidRPr="00943436">
        <w:rPr>
          <w:rFonts w:ascii="Times New Roman" w:hAnsi="Times New Roman" w:cs="Times New Roman"/>
          <w:color w:val="auto"/>
          <w:sz w:val="24"/>
          <w:szCs w:val="24"/>
        </w:rPr>
        <w:t>W fakturze Wykonawca odrębnie ujmuje Usługi objęte § 1 ust. 1 pkt 1 ) i pkt 2).</w:t>
      </w:r>
    </w:p>
    <w:bookmarkEnd w:id="8"/>
    <w:p w14:paraId="350B7990" w14:textId="2046BC11" w:rsidR="009A28B8" w:rsidRPr="00B5774B" w:rsidRDefault="00493EEF" w:rsidP="006B4356">
      <w:pPr>
        <w:pStyle w:val="Bezodstpw1"/>
        <w:numPr>
          <w:ilvl w:val="0"/>
          <w:numId w:val="1"/>
        </w:numPr>
        <w:spacing w:line="276" w:lineRule="auto"/>
        <w:ind w:left="300" w:hanging="3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Wynagrodzenie za Usługi płatne jest </w:t>
      </w:r>
      <w:bookmarkStart w:id="10" w:name="_Hlk508189486"/>
      <w:bookmarkStart w:id="11" w:name="_Hlk508189664"/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w terminie </w:t>
      </w:r>
      <w:bookmarkEnd w:id="10"/>
      <w:r w:rsidRPr="00B5774B">
        <w:rPr>
          <w:rFonts w:ascii="Times New Roman" w:hAnsi="Times New Roman" w:cs="Times New Roman"/>
          <w:color w:val="auto"/>
          <w:sz w:val="24"/>
          <w:szCs w:val="24"/>
        </w:rPr>
        <w:t>30 dni od dnia doręczenia prawidłowo wystawionej przez Wykonawcę faktury</w:t>
      </w:r>
      <w:bookmarkEnd w:id="11"/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, która wystawiona będzie po podpisaniu protokołu potwierdzającego wykonanie Usługi, o którym mowa w § </w:t>
      </w:r>
      <w:r w:rsidR="0094343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43436"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ust. </w:t>
      </w:r>
      <w:r w:rsidR="0094343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862A7D" w:rsidRPr="00B5774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1752E09" w14:textId="2552666C" w:rsidR="009A28B8" w:rsidRPr="00B5774B" w:rsidRDefault="009A28B8" w:rsidP="006B4356">
      <w:pPr>
        <w:pStyle w:val="Bezodstpw1"/>
        <w:numPr>
          <w:ilvl w:val="0"/>
          <w:numId w:val="1"/>
        </w:numPr>
        <w:spacing w:line="276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Wynagrodzenie za Usługi obejmuje wszelkie koszty jakie poniesie Wykonawca w</w:t>
      </w:r>
      <w:r w:rsidR="00054504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>związku z wykonaniem Umowy, w szczególności koszty przejazdów osób, transportu rzeczy, zagospodarowania odpadów, zakwaterowania, części zamiennych i</w:t>
      </w:r>
      <w:r w:rsidR="00100D2F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>eksploatacyjnych</w:t>
      </w:r>
      <w:r w:rsidR="00F22092" w:rsidRPr="00B5774B">
        <w:rPr>
          <w:rFonts w:ascii="Times New Roman" w:hAnsi="Times New Roman" w:cs="Times New Roman"/>
          <w:sz w:val="24"/>
          <w:szCs w:val="24"/>
        </w:rPr>
        <w:t>.</w:t>
      </w:r>
    </w:p>
    <w:p w14:paraId="6F71EC76" w14:textId="46A9CB9E" w:rsidR="00493EEF" w:rsidRPr="00B5774B" w:rsidRDefault="00943436" w:rsidP="006B4356">
      <w:pPr>
        <w:pStyle w:val="Bezodstpw2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3436">
        <w:rPr>
          <w:rFonts w:ascii="Times New Roman" w:hAnsi="Times New Roman" w:cs="Times New Roman"/>
          <w:sz w:val="24"/>
          <w:szCs w:val="24"/>
        </w:rPr>
        <w:t>Faktury Wykonawca dostarcza Zamawiającemu za pośrednictwem Krajowego Systemu e-Faktur (</w:t>
      </w:r>
      <w:proofErr w:type="spellStart"/>
      <w:r w:rsidRPr="00943436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943436">
        <w:rPr>
          <w:rFonts w:ascii="Times New Roman" w:hAnsi="Times New Roman" w:cs="Times New Roman"/>
          <w:sz w:val="24"/>
          <w:szCs w:val="24"/>
        </w:rPr>
        <w:t xml:space="preserve">), a jeżeli przepisy do tego go nie zobowiązują, to może także elektronicznie na adres e-mail: szpital@szpitalpsychiatryczny.radom.pl lub za pośrednictwem platformy </w:t>
      </w:r>
      <w:proofErr w:type="spellStart"/>
      <w:r w:rsidRPr="0094343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943436">
        <w:rPr>
          <w:rFonts w:ascii="Times New Roman" w:hAnsi="Times New Roman" w:cs="Times New Roman"/>
          <w:sz w:val="24"/>
          <w:szCs w:val="24"/>
        </w:rPr>
        <w:t xml:space="preserve"> Zamawiającego: /</w:t>
      </w:r>
      <w:proofErr w:type="spellStart"/>
      <w:r w:rsidRPr="00943436">
        <w:rPr>
          <w:rFonts w:ascii="Times New Roman" w:hAnsi="Times New Roman" w:cs="Times New Roman"/>
          <w:sz w:val="24"/>
          <w:szCs w:val="24"/>
        </w:rPr>
        <w:t>SWPZZPOZRadom</w:t>
      </w:r>
      <w:proofErr w:type="spellEnd"/>
      <w:r w:rsidRPr="009434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3436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943436">
        <w:rPr>
          <w:rFonts w:ascii="Times New Roman" w:hAnsi="Times New Roman" w:cs="Times New Roman"/>
          <w:sz w:val="24"/>
          <w:szCs w:val="24"/>
        </w:rPr>
        <w:t xml:space="preserve"> lub za pośrednictwem Platformy Elektronicznego Fakturowania (PEF) lub w postaci papierowej przesyłką poleconą przez operatora pocztowego lub osobiście na adres Zamawiającego.</w:t>
      </w:r>
    </w:p>
    <w:p w14:paraId="24CDA0F4" w14:textId="5C7C0366" w:rsidR="00943436" w:rsidRPr="00B5774B" w:rsidRDefault="00943436" w:rsidP="006B4356">
      <w:pPr>
        <w:pStyle w:val="Bezodstpw2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Pr="00943436">
        <w:rPr>
          <w:rFonts w:ascii="Times New Roman" w:hAnsi="Times New Roman" w:cs="Times New Roman"/>
          <w:color w:val="auto"/>
          <w:sz w:val="24"/>
          <w:szCs w:val="24"/>
        </w:rPr>
        <w:t xml:space="preserve">zapłaci cenę na podstawie faktury VAT złożonej przez </w:t>
      </w:r>
      <w:r>
        <w:rPr>
          <w:rFonts w:ascii="Times New Roman" w:hAnsi="Times New Roman" w:cs="Times New Roman"/>
          <w:color w:val="auto"/>
          <w:sz w:val="24"/>
          <w:szCs w:val="24"/>
        </w:rPr>
        <w:t>Wykonawcę</w:t>
      </w:r>
      <w:r w:rsidRPr="00943436">
        <w:rPr>
          <w:rFonts w:ascii="Times New Roman" w:hAnsi="Times New Roman" w:cs="Times New Roman"/>
          <w:color w:val="auto"/>
          <w:sz w:val="24"/>
          <w:szCs w:val="24"/>
        </w:rPr>
        <w:t xml:space="preserve">, w terminie 30 dni od daty jej wystawienia, na rachunek </w:t>
      </w:r>
      <w:r w:rsidR="00B5774B">
        <w:rPr>
          <w:rFonts w:ascii="Times New Roman" w:hAnsi="Times New Roman" w:cs="Times New Roman"/>
          <w:color w:val="auto"/>
          <w:sz w:val="24"/>
          <w:szCs w:val="24"/>
        </w:rPr>
        <w:t>Wykonawcy</w:t>
      </w:r>
      <w:r w:rsidRPr="00943436">
        <w:rPr>
          <w:rFonts w:ascii="Times New Roman" w:hAnsi="Times New Roman" w:cs="Times New Roman"/>
          <w:color w:val="auto"/>
          <w:sz w:val="24"/>
          <w:szCs w:val="24"/>
        </w:rPr>
        <w:t xml:space="preserve"> nr …………...</w:t>
      </w:r>
    </w:p>
    <w:p w14:paraId="50A5DE34" w14:textId="77777777" w:rsidR="0029090C" w:rsidRPr="00B5774B" w:rsidRDefault="0029090C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D0E88" w14:textId="214E3722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4AF3816D" w14:textId="7777777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74B">
        <w:rPr>
          <w:rFonts w:ascii="Times New Roman" w:hAnsi="Times New Roman" w:cs="Times New Roman"/>
          <w:b/>
          <w:sz w:val="24"/>
          <w:szCs w:val="24"/>
        </w:rPr>
        <w:t>Osoby do kontaktów</w:t>
      </w:r>
    </w:p>
    <w:p w14:paraId="7AB8FC8C" w14:textId="07751B4F" w:rsidR="009A28B8" w:rsidRPr="00B5774B" w:rsidRDefault="0094331E" w:rsidP="006B4356">
      <w:pPr>
        <w:pStyle w:val="Bezodstpw2"/>
        <w:numPr>
          <w:ilvl w:val="0"/>
          <w:numId w:val="16"/>
        </w:numPr>
        <w:tabs>
          <w:tab w:val="clear" w:pos="720"/>
          <w:tab w:val="left" w:pos="708"/>
        </w:tabs>
        <w:spacing w:line="276" w:lineRule="auto"/>
        <w:ind w:left="300" w:hanging="287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Ze strony Zamawiającego osobą uprawnioną do kontaktów z Wykonawcą w sprawach</w:t>
      </w:r>
      <w:r w:rsidR="0020655F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dotyczących Usług jest Piotr Wojcieski tel. 725014262,</w:t>
      </w:r>
      <w:r w:rsidR="00E250AC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email</w:t>
      </w:r>
      <w:r w:rsidR="00E250AC" w:rsidRPr="00B5774B">
        <w:rPr>
          <w:rFonts w:ascii="Times New Roman" w:hAnsi="Times New Roman" w:cs="Times New Roman"/>
          <w:sz w:val="24"/>
          <w:szCs w:val="24"/>
        </w:rPr>
        <w:t>:</w:t>
      </w:r>
      <w:r w:rsidR="004E2773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>piotr.wojcieski@szpitalpsychiatryczny.radom.pl lub inna osoba upoważniona w</w:t>
      </w:r>
      <w:r w:rsidR="004E2773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>formie dokumentowej.</w:t>
      </w:r>
    </w:p>
    <w:p w14:paraId="25BD91C7" w14:textId="4D73688F" w:rsidR="009A28B8" w:rsidRPr="00B5774B" w:rsidRDefault="009A28B8" w:rsidP="006B4356">
      <w:pPr>
        <w:pStyle w:val="Bezodstpw1"/>
        <w:numPr>
          <w:ilvl w:val="0"/>
          <w:numId w:val="4"/>
        </w:numPr>
        <w:spacing w:line="276" w:lineRule="auto"/>
        <w:ind w:left="300" w:hanging="287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lastRenderedPageBreak/>
        <w:t>Ze strony Wykonawcy osobą uprawnioną do kontaktów z Zamawiającym w sprawach</w:t>
      </w:r>
      <w:r w:rsidR="004E2773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dotyczących Usług jest (…), tel. (…) , email (…) lub inna osoba upoważniona w formie dokumentowej.</w:t>
      </w:r>
    </w:p>
    <w:p w14:paraId="4D57D27F" w14:textId="77777777" w:rsidR="00C17151" w:rsidRPr="00B5774B" w:rsidRDefault="00C17151" w:rsidP="00302F4F">
      <w:pPr>
        <w:pStyle w:val="Bezodstpw1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54E8C" w14:textId="10B00FB8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6AC2FFD6" w14:textId="7777777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Rozwiązanie umowy</w:t>
      </w:r>
    </w:p>
    <w:p w14:paraId="28DF7C62" w14:textId="0D6E0F4A" w:rsidR="005C460E" w:rsidRPr="00B5774B" w:rsidRDefault="009A28B8" w:rsidP="006B4356">
      <w:pPr>
        <w:pStyle w:val="Bezodstpw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 xml:space="preserve">Zamawiającemu przysługuje prawo do </w:t>
      </w:r>
      <w:r w:rsidR="00943436" w:rsidRPr="00B5774B">
        <w:rPr>
          <w:rFonts w:ascii="Times New Roman" w:hAnsi="Times New Roman" w:cs="Times New Roman"/>
          <w:sz w:val="24"/>
          <w:szCs w:val="24"/>
        </w:rPr>
        <w:t xml:space="preserve">odstąpienia od </w:t>
      </w:r>
      <w:r w:rsidR="00B5774B">
        <w:rPr>
          <w:rFonts w:ascii="Times New Roman" w:hAnsi="Times New Roman" w:cs="Times New Roman"/>
          <w:sz w:val="24"/>
          <w:szCs w:val="24"/>
        </w:rPr>
        <w:t>U</w:t>
      </w:r>
      <w:r w:rsidRPr="00B5774B">
        <w:rPr>
          <w:rFonts w:ascii="Times New Roman" w:hAnsi="Times New Roman" w:cs="Times New Roman"/>
          <w:sz w:val="24"/>
          <w:szCs w:val="24"/>
        </w:rPr>
        <w:t xml:space="preserve">mowy </w:t>
      </w:r>
      <w:r w:rsidR="00943436" w:rsidRPr="00B5774B">
        <w:rPr>
          <w:rFonts w:ascii="Times New Roman" w:hAnsi="Times New Roman" w:cs="Times New Roman"/>
          <w:sz w:val="24"/>
          <w:szCs w:val="24"/>
        </w:rPr>
        <w:t>w części niewykonanej</w:t>
      </w:r>
      <w:r w:rsidRPr="00B5774B">
        <w:rPr>
          <w:rFonts w:ascii="Times New Roman" w:hAnsi="Times New Roman" w:cs="Times New Roman"/>
          <w:sz w:val="24"/>
          <w:szCs w:val="24"/>
        </w:rPr>
        <w:t xml:space="preserve"> w przypadku </w:t>
      </w:r>
      <w:r w:rsidR="00191850" w:rsidRPr="00B5774B">
        <w:rPr>
          <w:rFonts w:ascii="Times New Roman" w:hAnsi="Times New Roman" w:cs="Times New Roman"/>
          <w:sz w:val="24"/>
          <w:szCs w:val="24"/>
        </w:rPr>
        <w:t xml:space="preserve">niedochowania uzgodnionego terminu </w:t>
      </w:r>
      <w:r w:rsidR="000C24E6" w:rsidRPr="00B5774B">
        <w:rPr>
          <w:rFonts w:ascii="Times New Roman" w:hAnsi="Times New Roman" w:cs="Times New Roman"/>
          <w:color w:val="auto"/>
          <w:sz w:val="24"/>
          <w:szCs w:val="24"/>
        </w:rPr>
        <w:t>wykonania</w:t>
      </w:r>
      <w:r w:rsidR="00191850"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91850" w:rsidRPr="00B5774B">
        <w:rPr>
          <w:rFonts w:ascii="Times New Roman" w:hAnsi="Times New Roman" w:cs="Times New Roman"/>
          <w:sz w:val="24"/>
          <w:szCs w:val="24"/>
        </w:rPr>
        <w:t xml:space="preserve">Usługi lub </w:t>
      </w:r>
      <w:r w:rsidRPr="00B5774B">
        <w:rPr>
          <w:rFonts w:ascii="Times New Roman" w:hAnsi="Times New Roman" w:cs="Times New Roman"/>
          <w:sz w:val="24"/>
          <w:szCs w:val="24"/>
        </w:rPr>
        <w:t>wykonania Usług</w:t>
      </w:r>
      <w:r w:rsidR="00943436" w:rsidRPr="00B5774B">
        <w:rPr>
          <w:rFonts w:ascii="Times New Roman" w:hAnsi="Times New Roman" w:cs="Times New Roman"/>
          <w:sz w:val="24"/>
          <w:szCs w:val="24"/>
        </w:rPr>
        <w:t>i</w:t>
      </w:r>
      <w:r w:rsidRPr="00B5774B">
        <w:rPr>
          <w:rFonts w:ascii="Times New Roman" w:hAnsi="Times New Roman" w:cs="Times New Roman"/>
          <w:sz w:val="24"/>
          <w:szCs w:val="24"/>
        </w:rPr>
        <w:t xml:space="preserve"> z zastrzeżeniami</w:t>
      </w:r>
      <w:r w:rsidR="00943436" w:rsidRPr="00B5774B">
        <w:rPr>
          <w:rFonts w:ascii="Times New Roman" w:hAnsi="Times New Roman" w:cs="Times New Roman"/>
          <w:sz w:val="24"/>
          <w:szCs w:val="24"/>
        </w:rPr>
        <w:t xml:space="preserve"> związanymi z niezapewnieniem wymaganej sprawności</w:t>
      </w:r>
      <w:r w:rsidRPr="00B5774B">
        <w:rPr>
          <w:rFonts w:ascii="Times New Roman" w:hAnsi="Times New Roman" w:cs="Times New Roman"/>
          <w:sz w:val="24"/>
          <w:szCs w:val="24"/>
        </w:rPr>
        <w:t xml:space="preserve"> lub w</w:t>
      </w:r>
      <w:r w:rsidR="0020655F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>przypadku opóźnienia w wykonaniu Usługi przekraczającego 14 dni lub wykonywania Umowy z zagrożeniem życia lub mienia.</w:t>
      </w:r>
      <w:r w:rsidR="005C460E" w:rsidRPr="00B577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5EB51E" w14:textId="5C12F5A5" w:rsidR="009A28B8" w:rsidRPr="00B5774B" w:rsidRDefault="00B5774B" w:rsidP="006B4356">
      <w:pPr>
        <w:pStyle w:val="Bezodstpw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774B">
        <w:rPr>
          <w:rFonts w:ascii="Times New Roman" w:hAnsi="Times New Roman" w:cs="Times New Roman"/>
          <w:color w:val="auto"/>
          <w:sz w:val="24"/>
          <w:szCs w:val="24"/>
        </w:rPr>
        <w:t>Oświadczenie o odstąpieniu od umowy w związku z okolicznościami, o których mowa w ust. 1 Zamawiający złoży w terminie 2 miesięcy od ich wystąpienia.</w:t>
      </w:r>
    </w:p>
    <w:p w14:paraId="405C014B" w14:textId="77777777" w:rsidR="0029090C" w:rsidRPr="00B5774B" w:rsidRDefault="0029090C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B92723C" w14:textId="0F26035F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7C354B86" w14:textId="4E71EB29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Odpowiedzialność</w:t>
      </w:r>
    </w:p>
    <w:p w14:paraId="239F4AD1" w14:textId="0647A267" w:rsidR="009A28B8" w:rsidRPr="00B5774B" w:rsidRDefault="00360703" w:rsidP="006B4356">
      <w:pPr>
        <w:pStyle w:val="Bezodstpw1"/>
        <w:numPr>
          <w:ilvl w:val="0"/>
          <w:numId w:val="5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W przypadku </w:t>
      </w:r>
      <w:r w:rsidR="00B5774B"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zwłoki w 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>wykonani</w:t>
      </w:r>
      <w:r w:rsidR="00B5774B" w:rsidRPr="00B5774B"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5774B"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całości 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Usługi w terminie zgodnym umową, Zamawiający ma prawo, bez kierowania do Wykonawcy dodatkowego wezwania, do powierzenia wykonania </w:t>
      </w:r>
      <w:r w:rsidR="00B5774B"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niewykonanej części 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>Usługi osobie trzeciej na koszt i ryzyko Wykonawcy. W</w:t>
      </w:r>
      <w:r w:rsidR="00054504" w:rsidRPr="00B5774B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>takim wypadku, Wykonawca zobowiązany będzie do zapłaty na rzecz Zamawiającego kwoty stanowiącej równowartość wszystkich kosztów poniesionych przez Zamawiającego w związku ze skorzystaniem z usługi osoby trzeciej</w:t>
      </w:r>
      <w:r w:rsidR="004070A6" w:rsidRPr="00B5774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D132346" w14:textId="59D96A46" w:rsidR="00943436" w:rsidRPr="00B5774B" w:rsidRDefault="00943436" w:rsidP="006B4356">
      <w:pPr>
        <w:pStyle w:val="Bezodstpw1"/>
        <w:numPr>
          <w:ilvl w:val="0"/>
          <w:numId w:val="5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W przypadku odstąpienia od Umowy przez Zamawiającego z przyczyn, za które Wykonawca ponosi odpowiedzialność, Wykonawca zobowiązany jest zapłacić Zamawiającemu karę umowną w wysokości 20% wynagrodzenia określonego w § 4 ust. 1 brutto</w:t>
      </w:r>
      <w:r w:rsidRPr="00B5774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120D4D1B" w14:textId="1F6A7362" w:rsidR="00B27FDF" w:rsidRPr="00B5774B" w:rsidRDefault="009A28B8" w:rsidP="00E96A85">
      <w:pPr>
        <w:pStyle w:val="Bezodstpw1"/>
        <w:numPr>
          <w:ilvl w:val="0"/>
          <w:numId w:val="5"/>
        </w:numPr>
        <w:spacing w:line="276" w:lineRule="auto"/>
        <w:ind w:left="313" w:hanging="313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Zapłata kary umownej nie wyłącza możliwości dochodzenia przekraczającego jej</w:t>
      </w:r>
      <w:r w:rsidR="00784DAA" w:rsidRPr="00B5774B">
        <w:rPr>
          <w:rFonts w:ascii="Times New Roman" w:hAnsi="Times New Roman" w:cs="Times New Roman"/>
          <w:sz w:val="24"/>
          <w:szCs w:val="24"/>
        </w:rPr>
        <w:t> </w:t>
      </w:r>
      <w:r w:rsidRPr="00B5774B">
        <w:rPr>
          <w:rFonts w:ascii="Times New Roman" w:hAnsi="Times New Roman" w:cs="Times New Roman"/>
          <w:sz w:val="24"/>
          <w:szCs w:val="24"/>
        </w:rPr>
        <w:t>wysokość odszkodowania na zasadach ogólnych.</w:t>
      </w:r>
      <w:bookmarkStart w:id="12" w:name="_Hlk508195444"/>
    </w:p>
    <w:p w14:paraId="0C05E485" w14:textId="79D084AD" w:rsidR="0029090C" w:rsidRPr="00B5774B" w:rsidRDefault="00B27FDF" w:rsidP="00495178">
      <w:pPr>
        <w:pStyle w:val="Bezodstpw1"/>
        <w:numPr>
          <w:ilvl w:val="0"/>
          <w:numId w:val="5"/>
        </w:numPr>
        <w:tabs>
          <w:tab w:val="clear" w:pos="720"/>
        </w:tabs>
        <w:spacing w:line="276" w:lineRule="auto"/>
        <w:ind w:left="313" w:hanging="313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bCs/>
          <w:sz w:val="24"/>
          <w:szCs w:val="24"/>
        </w:rPr>
        <w:t xml:space="preserve">W przypadku wydania w ramach wykonania Usługi Zamawiającemu rzeczy, Wykonawca </w:t>
      </w:r>
      <w:r w:rsidR="00191850" w:rsidRPr="00B5774B">
        <w:rPr>
          <w:rFonts w:ascii="Times New Roman" w:hAnsi="Times New Roman" w:cs="Times New Roman"/>
          <w:bCs/>
          <w:sz w:val="24"/>
          <w:szCs w:val="24"/>
        </w:rPr>
        <w:t xml:space="preserve">w ramach rękojmi </w:t>
      </w:r>
      <w:r w:rsidRPr="00B5774B">
        <w:rPr>
          <w:rFonts w:ascii="Times New Roman" w:hAnsi="Times New Roman" w:cs="Times New Roman"/>
          <w:bCs/>
          <w:sz w:val="24"/>
          <w:szCs w:val="24"/>
        </w:rPr>
        <w:t>odpowiada wobec Zamawiającego za wad</w:t>
      </w:r>
      <w:r w:rsidR="00B5774B" w:rsidRPr="00B5774B">
        <w:rPr>
          <w:rFonts w:ascii="Times New Roman" w:hAnsi="Times New Roman" w:cs="Times New Roman"/>
          <w:bCs/>
          <w:sz w:val="24"/>
          <w:szCs w:val="24"/>
        </w:rPr>
        <w:t>y</w:t>
      </w:r>
      <w:r w:rsidRPr="00B5774B">
        <w:rPr>
          <w:rFonts w:ascii="Times New Roman" w:hAnsi="Times New Roman" w:cs="Times New Roman"/>
          <w:bCs/>
          <w:sz w:val="24"/>
          <w:szCs w:val="24"/>
        </w:rPr>
        <w:t xml:space="preserve"> tych rzeczy</w:t>
      </w:r>
      <w:r w:rsidR="00B22ABE" w:rsidRPr="00B5774B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12"/>
    <w:p w14:paraId="411C8CFF" w14:textId="77777777" w:rsidR="00B5774B" w:rsidRDefault="00B5774B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59190" w14:textId="006F18F1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5DCDF1DD" w14:textId="77777777" w:rsidR="009A28B8" w:rsidRPr="00B5774B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40C4A019" w14:textId="7924A074" w:rsidR="009A28B8" w:rsidRPr="00B5774B" w:rsidRDefault="00360703" w:rsidP="006B4356">
      <w:pPr>
        <w:pStyle w:val="Bezodstpw1"/>
        <w:numPr>
          <w:ilvl w:val="0"/>
          <w:numId w:val="6"/>
        </w:numPr>
        <w:spacing w:line="276" w:lineRule="auto"/>
        <w:ind w:left="326" w:hanging="352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color w:val="auto"/>
          <w:sz w:val="24"/>
          <w:szCs w:val="24"/>
        </w:rPr>
        <w:t>Wykonawca nie jest uprawniony do przeniesienia jakichkolwiek wierzytelności wynikających z niniejszej umowy na osoby trzecie, bez uprzedniej zgody Zamawiającego wyrażonej w formie pisemnej pod rygorem nieważności</w:t>
      </w:r>
      <w:r w:rsidR="009A28B8" w:rsidRPr="00B5774B">
        <w:rPr>
          <w:rFonts w:ascii="Times New Roman" w:hAnsi="Times New Roman" w:cs="Times New Roman"/>
          <w:sz w:val="24"/>
          <w:szCs w:val="24"/>
        </w:rPr>
        <w:t>.</w:t>
      </w:r>
    </w:p>
    <w:p w14:paraId="523EBFBD" w14:textId="7D60426E" w:rsidR="009A28B8" w:rsidRPr="00B5774B" w:rsidRDefault="009A28B8" w:rsidP="006B4356">
      <w:pPr>
        <w:pStyle w:val="Bezodstpw1"/>
        <w:numPr>
          <w:ilvl w:val="0"/>
          <w:numId w:val="6"/>
        </w:numPr>
        <w:spacing w:line="276" w:lineRule="auto"/>
        <w:ind w:left="326" w:hanging="352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Zmiany i uzupełnienia postanowień niniejszej umowy wymagają formy pisemnej pod</w:t>
      </w:r>
      <w:r w:rsidR="00784DAA" w:rsidRPr="00B5774B">
        <w:rPr>
          <w:rFonts w:ascii="Times New Roman" w:hAnsi="Times New Roman" w:cs="Times New Roman"/>
          <w:sz w:val="24"/>
          <w:szCs w:val="24"/>
        </w:rPr>
        <w:t xml:space="preserve"> </w:t>
      </w:r>
      <w:r w:rsidRPr="00B5774B">
        <w:rPr>
          <w:rFonts w:ascii="Times New Roman" w:hAnsi="Times New Roman" w:cs="Times New Roman"/>
          <w:sz w:val="24"/>
          <w:szCs w:val="24"/>
        </w:rPr>
        <w:t>rygorem nieważności.</w:t>
      </w:r>
    </w:p>
    <w:p w14:paraId="4C4E9BA3" w14:textId="584284F8" w:rsidR="009A28B8" w:rsidRPr="00B5774B" w:rsidRDefault="009A28B8" w:rsidP="006B4356">
      <w:pPr>
        <w:pStyle w:val="Bezodstpw1"/>
        <w:numPr>
          <w:ilvl w:val="0"/>
          <w:numId w:val="6"/>
        </w:numPr>
        <w:spacing w:line="276" w:lineRule="auto"/>
        <w:ind w:left="326" w:hanging="352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W sprawach nieuregulowanych niniejszą umową będą miały zastosowanie przepisy Kodeksu Cywilnego.</w:t>
      </w:r>
    </w:p>
    <w:p w14:paraId="7EB59E38" w14:textId="77777777" w:rsidR="009A28B8" w:rsidRPr="00B5774B" w:rsidRDefault="009A28B8" w:rsidP="006B4356">
      <w:pPr>
        <w:pStyle w:val="Bezodstpw1"/>
        <w:numPr>
          <w:ilvl w:val="0"/>
          <w:numId w:val="6"/>
        </w:numPr>
        <w:spacing w:line="276" w:lineRule="auto"/>
        <w:ind w:left="326" w:hanging="352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Sprawy sporne wynikłe z realizacji niniejszej umowy rozstrzygać będzie sąd właściwy miejscowo dla siedziby Zamawiającego.</w:t>
      </w:r>
    </w:p>
    <w:p w14:paraId="1883BAAA" w14:textId="0AF3FEFB" w:rsidR="009A28B8" w:rsidRPr="00B5774B" w:rsidRDefault="009A28B8" w:rsidP="00642F51">
      <w:pPr>
        <w:pStyle w:val="Bezodstpw1"/>
        <w:numPr>
          <w:ilvl w:val="0"/>
          <w:numId w:val="6"/>
        </w:numPr>
        <w:spacing w:line="276" w:lineRule="auto"/>
        <w:ind w:left="326" w:hanging="352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</w:t>
      </w:r>
      <w:r w:rsidR="00784DAA" w:rsidRPr="00B5774B">
        <w:rPr>
          <w:rFonts w:ascii="Times New Roman" w:hAnsi="Times New Roman" w:cs="Times New Roman"/>
          <w:sz w:val="24"/>
          <w:szCs w:val="24"/>
        </w:rPr>
        <w:t> </w:t>
      </w:r>
      <w:r w:rsidR="00BF18BF" w:rsidRPr="00B5774B">
        <w:rPr>
          <w:rFonts w:ascii="Times New Roman" w:hAnsi="Times New Roman" w:cs="Times New Roman"/>
          <w:sz w:val="24"/>
          <w:szCs w:val="24"/>
        </w:rPr>
        <w:t>S</w:t>
      </w:r>
      <w:r w:rsidRPr="00B5774B">
        <w:rPr>
          <w:rFonts w:ascii="Times New Roman" w:hAnsi="Times New Roman" w:cs="Times New Roman"/>
          <w:sz w:val="24"/>
          <w:szCs w:val="24"/>
        </w:rPr>
        <w:t>tron.</w:t>
      </w:r>
    </w:p>
    <w:p w14:paraId="109CCA07" w14:textId="77777777" w:rsidR="009A28B8" w:rsidRPr="00B5774B" w:rsidRDefault="009A28B8" w:rsidP="00642F51">
      <w:pPr>
        <w:pStyle w:val="Bezodstpw1"/>
        <w:numPr>
          <w:ilvl w:val="0"/>
          <w:numId w:val="6"/>
        </w:numPr>
        <w:spacing w:line="276" w:lineRule="auto"/>
        <w:ind w:left="326" w:hanging="352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>Integralną część Umowy stanowią następujące załączniki:</w:t>
      </w:r>
    </w:p>
    <w:p w14:paraId="5BF210C2" w14:textId="77777777" w:rsidR="00642F51" w:rsidRPr="00642F51" w:rsidRDefault="009A28B8" w:rsidP="00642F51">
      <w:pPr>
        <w:pStyle w:val="Bezodstpw1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 xml:space="preserve">Załącznik nr 1 – </w:t>
      </w:r>
      <w:r w:rsidR="00BF18BF" w:rsidRPr="00B5774B">
        <w:rPr>
          <w:rFonts w:ascii="Times New Roman" w:hAnsi="Times New Roman" w:cs="Times New Roman"/>
          <w:sz w:val="24"/>
          <w:szCs w:val="24"/>
        </w:rPr>
        <w:t xml:space="preserve">Wykaz </w:t>
      </w:r>
      <w:r w:rsidR="00642F51" w:rsidRPr="00642F51">
        <w:rPr>
          <w:rFonts w:ascii="Times New Roman" w:hAnsi="Times New Roman" w:cs="Times New Roman"/>
          <w:sz w:val="24"/>
          <w:szCs w:val="24"/>
        </w:rPr>
        <w:t>instalacji sygnalizacji pożaru i oddymiania klatek schodowych</w:t>
      </w:r>
    </w:p>
    <w:p w14:paraId="69FF1FD8" w14:textId="69098D04" w:rsidR="009A28B8" w:rsidRPr="00B5774B" w:rsidRDefault="00642F51" w:rsidP="00642F51">
      <w:pPr>
        <w:pStyle w:val="Bezodstpw1"/>
        <w:spacing w:line="276" w:lineRule="auto"/>
        <w:ind w:left="647"/>
        <w:jc w:val="both"/>
        <w:rPr>
          <w:rFonts w:ascii="Times New Roman" w:hAnsi="Times New Roman" w:cs="Times New Roman"/>
          <w:sz w:val="24"/>
          <w:szCs w:val="24"/>
        </w:rPr>
      </w:pPr>
      <w:r w:rsidRPr="00642F51">
        <w:rPr>
          <w:rFonts w:ascii="Times New Roman" w:hAnsi="Times New Roman" w:cs="Times New Roman"/>
          <w:sz w:val="24"/>
          <w:szCs w:val="24"/>
        </w:rPr>
        <w:lastRenderedPageBreak/>
        <w:t>oraz głównych wyłączników prądu</w:t>
      </w:r>
    </w:p>
    <w:p w14:paraId="6AD78434" w14:textId="051A9D19" w:rsidR="008C4FE8" w:rsidRPr="00B5774B" w:rsidRDefault="009A28B8" w:rsidP="00642F51">
      <w:pPr>
        <w:pStyle w:val="Bezodstpw1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t xml:space="preserve">Załącznik nr 2 – </w:t>
      </w:r>
      <w:r w:rsidR="004A19AE" w:rsidRPr="00B5774B">
        <w:rPr>
          <w:rFonts w:ascii="Times New Roman" w:hAnsi="Times New Roman" w:cs="Times New Roman"/>
          <w:sz w:val="24"/>
          <w:szCs w:val="24"/>
          <w:lang w:eastAsia="pl-PL"/>
        </w:rPr>
        <w:t>Zakres czynności</w:t>
      </w:r>
    </w:p>
    <w:p w14:paraId="1B4C4016" w14:textId="26421656" w:rsidR="00191850" w:rsidRPr="00B5774B" w:rsidRDefault="005C460E" w:rsidP="00642F51">
      <w:pPr>
        <w:pStyle w:val="Bezodstpw1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  <w:lang w:eastAsia="pl-PL"/>
        </w:rPr>
        <w:t xml:space="preserve">Załącznik nr </w:t>
      </w:r>
      <w:r w:rsidR="009A5788" w:rsidRPr="00B5774B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B5774B">
        <w:rPr>
          <w:rFonts w:ascii="Times New Roman" w:hAnsi="Times New Roman" w:cs="Times New Roman"/>
          <w:sz w:val="24"/>
          <w:szCs w:val="24"/>
          <w:lang w:eastAsia="pl-PL"/>
        </w:rPr>
        <w:t xml:space="preserve"> – Wzór protokołu przeglądu</w:t>
      </w:r>
      <w:r w:rsidR="009C18A6" w:rsidRPr="00B5774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34AB9FD" w14:textId="77777777" w:rsidR="007F2E6F" w:rsidRPr="00B5774B" w:rsidRDefault="007F2E6F" w:rsidP="003358C5">
      <w:pPr>
        <w:pStyle w:val="Bezodstpw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2C9037" w14:textId="77777777" w:rsidR="007F2E6F" w:rsidRPr="00B5774B" w:rsidRDefault="007F2E6F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36B214" w14:textId="5A31E162" w:rsidR="009A28B8" w:rsidRPr="00642F51" w:rsidRDefault="009A28B8" w:rsidP="006B4356">
      <w:pPr>
        <w:pStyle w:val="Bezodstpw1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F51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E76CF" w:rsidRPr="00642F51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44D0" w:rsidRPr="00642F5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42F51">
        <w:rPr>
          <w:rFonts w:ascii="Times New Roman" w:hAnsi="Times New Roman" w:cs="Times New Roman"/>
          <w:b/>
          <w:bCs/>
          <w:sz w:val="24"/>
          <w:szCs w:val="24"/>
        </w:rPr>
        <w:t>Wykonawca</w:t>
      </w:r>
    </w:p>
    <w:p w14:paraId="21FE2C78" w14:textId="77777777" w:rsidR="00B5774B" w:rsidRDefault="00FD1741" w:rsidP="00B5774B">
      <w:pPr>
        <w:pStyle w:val="Domylnie"/>
        <w:spacing w:after="0" w:line="276" w:lineRule="auto"/>
        <w:jc w:val="right"/>
        <w:rPr>
          <w:sz w:val="20"/>
          <w:szCs w:val="20"/>
        </w:rPr>
      </w:pPr>
      <w:r w:rsidRPr="00B5774B">
        <w:rPr>
          <w:b/>
        </w:rPr>
        <w:br w:type="page"/>
      </w:r>
      <w:r w:rsidRPr="00B5774B">
        <w:rPr>
          <w:sz w:val="20"/>
          <w:szCs w:val="20"/>
        </w:rPr>
        <w:lastRenderedPageBreak/>
        <w:t xml:space="preserve">Załącznik  Nr  1  </w:t>
      </w:r>
    </w:p>
    <w:p w14:paraId="46C2BC6B" w14:textId="77777777" w:rsidR="00B5774B" w:rsidRDefault="00FD1741" w:rsidP="00B5774B">
      <w:pPr>
        <w:pStyle w:val="Domylnie"/>
        <w:spacing w:after="0" w:line="276" w:lineRule="auto"/>
        <w:jc w:val="right"/>
        <w:rPr>
          <w:sz w:val="20"/>
          <w:szCs w:val="20"/>
        </w:rPr>
      </w:pPr>
      <w:r w:rsidRPr="00B5774B">
        <w:rPr>
          <w:sz w:val="20"/>
          <w:szCs w:val="20"/>
        </w:rPr>
        <w:t xml:space="preserve">do  umowy  </w:t>
      </w:r>
      <w:r w:rsidR="00B5774B">
        <w:rPr>
          <w:sz w:val="20"/>
          <w:szCs w:val="20"/>
        </w:rPr>
        <w:t>nr ………</w:t>
      </w:r>
    </w:p>
    <w:p w14:paraId="1616EC0D" w14:textId="4F59E569" w:rsidR="00FD1741" w:rsidRPr="00B5774B" w:rsidRDefault="00FD1741" w:rsidP="00B5774B">
      <w:pPr>
        <w:pStyle w:val="Domylnie"/>
        <w:spacing w:after="0" w:line="276" w:lineRule="auto"/>
        <w:jc w:val="right"/>
        <w:rPr>
          <w:sz w:val="20"/>
          <w:szCs w:val="20"/>
        </w:rPr>
      </w:pPr>
      <w:r w:rsidRPr="00B5774B">
        <w:rPr>
          <w:sz w:val="20"/>
          <w:szCs w:val="20"/>
        </w:rPr>
        <w:t xml:space="preserve"> z  dnia  ..........................</w:t>
      </w:r>
    </w:p>
    <w:p w14:paraId="086A596F" w14:textId="77777777" w:rsidR="00FD1741" w:rsidRPr="00B5774B" w:rsidRDefault="00FD1741" w:rsidP="006B4356">
      <w:pPr>
        <w:pStyle w:val="Domylnie"/>
        <w:spacing w:after="0" w:line="276" w:lineRule="auto"/>
        <w:jc w:val="center"/>
        <w:rPr>
          <w:b/>
          <w:bCs/>
        </w:rPr>
      </w:pPr>
    </w:p>
    <w:p w14:paraId="6F2156DF" w14:textId="77777777" w:rsidR="00FD1741" w:rsidRPr="00B5774B" w:rsidRDefault="00FD1741" w:rsidP="006B4356">
      <w:pPr>
        <w:pStyle w:val="Domylnie"/>
        <w:spacing w:after="0" w:line="276" w:lineRule="auto"/>
      </w:pPr>
    </w:p>
    <w:p w14:paraId="6D0E9129" w14:textId="77777777" w:rsidR="00FD1741" w:rsidRPr="00B5774B" w:rsidRDefault="00FD1741" w:rsidP="006B4356">
      <w:pPr>
        <w:pStyle w:val="Domylnie"/>
        <w:spacing w:after="0" w:line="276" w:lineRule="auto"/>
        <w:jc w:val="center"/>
      </w:pPr>
      <w:r w:rsidRPr="00B5774B">
        <w:rPr>
          <w:b/>
        </w:rPr>
        <w:t>Wykaz</w:t>
      </w:r>
    </w:p>
    <w:p w14:paraId="3DAD8EF8" w14:textId="77777777" w:rsidR="00333D8E" w:rsidRDefault="009F6995" w:rsidP="006B4356">
      <w:pPr>
        <w:pStyle w:val="Domylnie"/>
        <w:spacing w:after="0" w:line="276" w:lineRule="auto"/>
        <w:jc w:val="center"/>
        <w:rPr>
          <w:b/>
          <w:bCs/>
        </w:rPr>
      </w:pPr>
      <w:bookmarkStart w:id="13" w:name="_Hlk238632301"/>
      <w:bookmarkStart w:id="14" w:name="_Hlk238635169"/>
      <w:r w:rsidRPr="00B5774B">
        <w:rPr>
          <w:b/>
        </w:rPr>
        <w:t>i</w:t>
      </w:r>
      <w:r w:rsidR="00FD1741" w:rsidRPr="00B5774B">
        <w:rPr>
          <w:b/>
        </w:rPr>
        <w:t>nstalacji sygnalizacji pożaru i oddymiania</w:t>
      </w:r>
      <w:r w:rsidRPr="00B5774B">
        <w:rPr>
          <w:b/>
          <w:bCs/>
        </w:rPr>
        <w:t xml:space="preserve"> klatek schodowych</w:t>
      </w:r>
    </w:p>
    <w:p w14:paraId="62E3BE50" w14:textId="4D93E463" w:rsidR="00FD1741" w:rsidRPr="00B5774B" w:rsidRDefault="00333D8E" w:rsidP="006B4356">
      <w:pPr>
        <w:pStyle w:val="Domylnie"/>
        <w:spacing w:after="0" w:line="276" w:lineRule="auto"/>
        <w:jc w:val="center"/>
      </w:pPr>
      <w:r>
        <w:rPr>
          <w:b/>
          <w:bCs/>
        </w:rPr>
        <w:t xml:space="preserve"> oraz głównych wyłączników prądu</w:t>
      </w:r>
      <w:bookmarkEnd w:id="13"/>
    </w:p>
    <w:bookmarkEnd w:id="14"/>
    <w:p w14:paraId="5608FCF8" w14:textId="77777777" w:rsidR="00FD1741" w:rsidRPr="00B5774B" w:rsidRDefault="00FD1741" w:rsidP="006B4356">
      <w:pPr>
        <w:pStyle w:val="Domylnie"/>
        <w:spacing w:after="0" w:line="276" w:lineRule="auto"/>
        <w:jc w:val="center"/>
      </w:pPr>
    </w:p>
    <w:p w14:paraId="31DDA43D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rPr>
          <w:b/>
        </w:rPr>
        <w:t>Budynek Nr 1, 2, 3 - Oddziały Rehabilitacji, Psychosomatyki</w:t>
      </w:r>
    </w:p>
    <w:p w14:paraId="1EF29273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10"/>
      </w:tblGrid>
      <w:tr w:rsidR="00FD1741" w:rsidRPr="00B5774B" w14:paraId="64E08CE9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91AE5" w14:textId="77777777" w:rsidR="00FD1741" w:rsidRPr="00B5774B" w:rsidRDefault="00FD1741" w:rsidP="006B4356">
            <w:pPr>
              <w:pStyle w:val="Domylnie"/>
              <w:spacing w:after="0" w:line="276" w:lineRule="auto"/>
            </w:pP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AA3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Nazwa urządzenia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F6D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Ilość</w:t>
            </w:r>
          </w:p>
        </w:tc>
      </w:tr>
      <w:tr w:rsidR="00FD1741" w:rsidRPr="00B5774B" w14:paraId="049FCB2D" w14:textId="77777777" w:rsidTr="009A28B8">
        <w:tc>
          <w:tcPr>
            <w:tcW w:w="30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B07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sygnalizacji pożaru i oddymiania klatek schodowych </w:t>
            </w:r>
          </w:p>
        </w:tc>
      </w:tr>
      <w:tr w:rsidR="00FD1741" w:rsidRPr="00B5774B" w14:paraId="69EB4E56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34F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5F93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Centralka typu </w:t>
            </w:r>
            <w:proofErr w:type="spellStart"/>
            <w:r w:rsidRPr="00B5774B">
              <w:t>Aritech</w:t>
            </w:r>
            <w:proofErr w:type="spellEnd"/>
            <w:r w:rsidRPr="00B5774B">
              <w:t xml:space="preserve"> FP286418 (2 pętle, maks. 8 pętli)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6987" w14:textId="7916E7C6" w:rsidR="00FD1741" w:rsidRPr="00B5774B" w:rsidRDefault="00DA531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2C6E40F2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217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5C57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 DP2061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5745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300</w:t>
            </w:r>
          </w:p>
        </w:tc>
      </w:tr>
      <w:tr w:rsidR="00FD1741" w:rsidRPr="00B5774B" w14:paraId="72A280D9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551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215C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Czujka </w:t>
            </w:r>
            <w:proofErr w:type="spellStart"/>
            <w:r w:rsidRPr="00B5774B">
              <w:t>czujka</w:t>
            </w:r>
            <w:proofErr w:type="spellEnd"/>
            <w:r w:rsidRPr="00B5774B">
              <w:t xml:space="preserve"> dymu DT2063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AB1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14</w:t>
            </w:r>
          </w:p>
        </w:tc>
      </w:tr>
      <w:tr w:rsidR="00FD1741" w:rsidRPr="00B5774B" w14:paraId="29287C0D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E97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2B9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alarmowy ROP DM2000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CE0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23</w:t>
            </w:r>
          </w:p>
        </w:tc>
      </w:tr>
      <w:tr w:rsidR="00FD1741" w:rsidRPr="00B5774B" w14:paraId="5EF88A98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BC27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FE42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Sygnalizator </w:t>
            </w:r>
            <w:proofErr w:type="spellStart"/>
            <w:r w:rsidRPr="00B5774B">
              <w:t>wewn</w:t>
            </w:r>
            <w:proofErr w:type="spellEnd"/>
            <w:r w:rsidRPr="00B5774B">
              <w:t>. AS 363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E03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12</w:t>
            </w:r>
          </w:p>
        </w:tc>
      </w:tr>
      <w:tr w:rsidR="00FD1741" w:rsidRPr="00B5774B" w14:paraId="0B62662E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DE6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246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wejścia/wyjścia IO2034C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8CF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  <w:tr w:rsidR="00FD1741" w:rsidRPr="00B5774B" w14:paraId="7E8F3333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97A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4AA3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Wentylator nawiewny  (kl. Nr 5)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239C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17D9FE28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C164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5BA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Wentylator nawiewny  (kl. Nr 6)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984D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07A008E5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7F40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DD4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Klapy oddymiania 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D43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</w:tr>
      <w:tr w:rsidR="00FD1741" w:rsidRPr="00B5774B" w14:paraId="5C9156A5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FFC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9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2CD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Siłowniki do drzwi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A184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</w:tr>
      <w:tr w:rsidR="00FD1741" w:rsidRPr="00B5774B" w14:paraId="2EBE9BD3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5DA6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10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8487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Akumulator 12V 17Ah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07C5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  <w:tr w:rsidR="00FD1741" w:rsidRPr="00B5774B" w14:paraId="0EA1C8F9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CCA6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11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E196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Centrala USC 6000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568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  <w:tr w:rsidR="00FD1741" w:rsidRPr="00B5774B" w14:paraId="45D2A49D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ADF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12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5E0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oddymiania PO-61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29A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14</w:t>
            </w:r>
          </w:p>
        </w:tc>
      </w:tr>
      <w:tr w:rsidR="00FD1741" w:rsidRPr="00B5774B" w14:paraId="324D88D8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F6A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13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03F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Przycisk przewietrzania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1E2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</w:tbl>
    <w:p w14:paraId="63878A6D" w14:textId="77777777" w:rsidR="00FD1741" w:rsidRPr="00B5774B" w:rsidRDefault="00FD1741" w:rsidP="006B4356">
      <w:pPr>
        <w:pStyle w:val="Domylnie"/>
        <w:spacing w:after="0" w:line="276" w:lineRule="auto"/>
      </w:pPr>
    </w:p>
    <w:p w14:paraId="61D66E22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rPr>
          <w:b/>
        </w:rPr>
        <w:t xml:space="preserve">Budynek Nr 4 –  Oddział Odwykowy </w:t>
      </w:r>
    </w:p>
    <w:p w14:paraId="7A4BF5D3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80"/>
        <w:gridCol w:w="1186"/>
      </w:tblGrid>
      <w:tr w:rsidR="00FD1741" w:rsidRPr="00B5774B" w14:paraId="6FB1B302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299EF" w14:textId="77777777" w:rsidR="00FD1741" w:rsidRPr="00B5774B" w:rsidRDefault="00FD1741" w:rsidP="006B4356">
            <w:pPr>
              <w:pStyle w:val="Domylnie"/>
              <w:spacing w:after="0" w:line="276" w:lineRule="auto"/>
            </w:pP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8507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Nazwa urządzenia 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3117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Ilość </w:t>
            </w:r>
          </w:p>
        </w:tc>
      </w:tr>
      <w:tr w:rsidR="00FD1741" w:rsidRPr="00B5774B" w14:paraId="54A6F512" w14:textId="77777777" w:rsidTr="009A28B8">
        <w:tc>
          <w:tcPr>
            <w:tcW w:w="30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371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sygnalizacji pożaru – 1 </w:t>
            </w:r>
            <w:proofErr w:type="spellStart"/>
            <w:r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59308019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A89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404F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Centrala typu POLON 4200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F515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4FFAE873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F24D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F2D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 DUR – 4043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51EC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17</w:t>
            </w:r>
          </w:p>
        </w:tc>
      </w:tr>
      <w:tr w:rsidR="00FD1741" w:rsidRPr="00B5774B" w14:paraId="15BA738B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5F0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EE59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Gniazdo czujki G 40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B8FD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17</w:t>
            </w:r>
          </w:p>
        </w:tc>
      </w:tr>
      <w:tr w:rsidR="00FD1741" w:rsidRPr="00B5774B" w14:paraId="33C972E8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F4AB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9F7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Ręczny ostrzegasz pożaru ROP 4001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CF9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</w:tr>
      <w:tr w:rsidR="00FD1741" w:rsidRPr="00B5774B" w14:paraId="09F2FE38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02F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07D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Sygnalizator </w:t>
            </w:r>
            <w:proofErr w:type="spellStart"/>
            <w:r w:rsidRPr="00B5774B">
              <w:t>akustyczny-optyczny</w:t>
            </w:r>
            <w:proofErr w:type="spellEnd"/>
            <w:r w:rsidRPr="00B5774B">
              <w:t xml:space="preserve"> S.A.- K7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45C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  <w:tr w:rsidR="00FD1741" w:rsidRPr="00B5774B" w14:paraId="3DCACD41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F5C8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352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kontrolno-sterujący EKS - 4001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389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tr w:rsidR="00FD1741" w:rsidRPr="00B5774B" w14:paraId="7E6D9701" w14:textId="77777777" w:rsidTr="009A28B8">
        <w:tc>
          <w:tcPr>
            <w:tcW w:w="30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17D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zamknięć ogniowych – 7 </w:t>
            </w:r>
            <w:proofErr w:type="spellStart"/>
            <w:r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3D414022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0F2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C31F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Centrala BAZ 04 N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B2E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  <w:tr w:rsidR="00FD1741" w:rsidRPr="00B5774B" w14:paraId="2DD45062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632D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A325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Czujka optyczna dymu DUR 4043 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8DB5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10</w:t>
            </w:r>
          </w:p>
        </w:tc>
      </w:tr>
      <w:tr w:rsidR="00FD1741" w:rsidRPr="00B5774B" w14:paraId="053C7EE3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C920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C28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Elektromagnes EM 1100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5806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  <w:tr w:rsidR="00FD1741" w:rsidRPr="00B5774B" w14:paraId="305751E6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812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lastRenderedPageBreak/>
              <w:t>4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F2A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Stopka do elektromagnesu GT 50 R 6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1257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  <w:tr w:rsidR="00FD1741" w:rsidRPr="00B5774B" w14:paraId="186C2FC7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DAE3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164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Sygnalizator </w:t>
            </w:r>
            <w:proofErr w:type="spellStart"/>
            <w:r w:rsidRPr="00B5774B">
              <w:t>akustyczny-optyczny</w:t>
            </w:r>
            <w:proofErr w:type="spellEnd"/>
            <w:r w:rsidRPr="00B5774B">
              <w:t xml:space="preserve"> S.A.-K7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42C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</w:tr>
      <w:tr w:rsidR="00FD1741" w:rsidRPr="00B5774B" w14:paraId="75780F4C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AA7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F0B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przerywający UT-4 D+H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8EC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14</w:t>
            </w:r>
          </w:p>
        </w:tc>
      </w:tr>
      <w:tr w:rsidR="00FD1741" w:rsidRPr="00B5774B" w14:paraId="20E2BD61" w14:textId="77777777" w:rsidTr="009A28B8">
        <w:tc>
          <w:tcPr>
            <w:tcW w:w="30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D59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oddymiania klatki schodowych 1 </w:t>
            </w:r>
            <w:proofErr w:type="spellStart"/>
            <w:r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53C33C6F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07C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544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Centralka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38D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4155D66E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42F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EDD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1AD6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63B51877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205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7B8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Ręczny przycisk Wyzwalająco/Kasujący</w:t>
            </w:r>
          </w:p>
        </w:tc>
        <w:tc>
          <w:tcPr>
            <w:tcW w:w="11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4859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40642E95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72C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5B0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Okno oddymiające wraz z siłownikiem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4AF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</w:tbl>
    <w:p w14:paraId="5E5BEFF4" w14:textId="77777777" w:rsidR="00FD1741" w:rsidRPr="00B5774B" w:rsidRDefault="00FD1741" w:rsidP="006B4356">
      <w:pPr>
        <w:pStyle w:val="Domylnie"/>
        <w:spacing w:after="0" w:line="276" w:lineRule="auto"/>
        <w:rPr>
          <w:b/>
        </w:rPr>
      </w:pPr>
    </w:p>
    <w:p w14:paraId="08115E14" w14:textId="27D1BF63" w:rsidR="00FD1741" w:rsidRPr="00B5774B" w:rsidRDefault="00FD1741" w:rsidP="006B4356">
      <w:pPr>
        <w:pStyle w:val="Domylnie"/>
        <w:spacing w:after="0" w:line="276" w:lineRule="auto"/>
      </w:pPr>
      <w:r w:rsidRPr="00B5774B">
        <w:rPr>
          <w:b/>
        </w:rPr>
        <w:t>Budynek Nr 5 –  Oddziały P-</w:t>
      </w:r>
      <w:r w:rsidR="00686660" w:rsidRPr="00B5774B">
        <w:rPr>
          <w:b/>
        </w:rPr>
        <w:t>1</w:t>
      </w:r>
      <w:r w:rsidRPr="00B5774B">
        <w:rPr>
          <w:b/>
        </w:rPr>
        <w:t xml:space="preserve">, </w:t>
      </w:r>
      <w:r w:rsidR="00686660" w:rsidRPr="00B5774B">
        <w:rPr>
          <w:b/>
        </w:rPr>
        <w:t>P-2</w:t>
      </w:r>
    </w:p>
    <w:p w14:paraId="1D52D11A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50"/>
      </w:tblGrid>
      <w:tr w:rsidR="00FD1741" w:rsidRPr="00B5774B" w14:paraId="08D5E42F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8FE4" w14:textId="77777777" w:rsidR="00FD1741" w:rsidRPr="00B5774B" w:rsidRDefault="00FD1741" w:rsidP="006B4356">
            <w:pPr>
              <w:pStyle w:val="Domylnie"/>
              <w:spacing w:after="0" w:line="276" w:lineRule="auto"/>
            </w:pP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8CF3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Nazwa urządzenia 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F2A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Ilość </w:t>
            </w:r>
          </w:p>
        </w:tc>
      </w:tr>
      <w:tr w:rsidR="00FD1741" w:rsidRPr="00B5774B" w14:paraId="532DCF42" w14:textId="77777777" w:rsidTr="009A28B8">
        <w:tc>
          <w:tcPr>
            <w:tcW w:w="30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F87E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sygnalizacji pożaru – 1 </w:t>
            </w:r>
            <w:proofErr w:type="spellStart"/>
            <w:r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30D310D4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FA1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C38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Centrala typu POLON 4200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386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41F03004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9521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ECAE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 DUR – 4043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A6FD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rFonts w:eastAsia="TT29o00"/>
              </w:rPr>
              <w:t>128</w:t>
            </w:r>
          </w:p>
        </w:tc>
      </w:tr>
      <w:tr w:rsidR="00FD1741" w:rsidRPr="00B5774B" w14:paraId="1CD877E7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EDEC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60DA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Gniazdo czujki G 40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7905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128</w:t>
            </w:r>
          </w:p>
        </w:tc>
      </w:tr>
      <w:tr w:rsidR="00FD1741" w:rsidRPr="00B5774B" w14:paraId="1A00702D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91C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1C70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Ręczny ostrzegasz pożaru ROP 4001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214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15</w:t>
            </w:r>
          </w:p>
        </w:tc>
      </w:tr>
      <w:tr w:rsidR="00FD1741" w:rsidRPr="00B5774B" w14:paraId="52637F27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C22B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EBC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Sygnalizator </w:t>
            </w:r>
            <w:proofErr w:type="spellStart"/>
            <w:r w:rsidRPr="00B5774B">
              <w:t>akustyczny-optyczny</w:t>
            </w:r>
            <w:proofErr w:type="spellEnd"/>
            <w:r w:rsidRPr="00B5774B">
              <w:t xml:space="preserve"> S.A.- K7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D93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11</w:t>
            </w:r>
          </w:p>
        </w:tc>
      </w:tr>
      <w:tr w:rsidR="00FD1741" w:rsidRPr="00B5774B" w14:paraId="74AB2BCA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1E96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5C3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kontrolno-sterujący EKS - 4001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C7B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724EB67B" w14:textId="77777777" w:rsidTr="009A28B8">
        <w:tc>
          <w:tcPr>
            <w:tcW w:w="30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D7B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oddymiania klatki schodowych                                  3 </w:t>
            </w:r>
            <w:proofErr w:type="spellStart"/>
            <w:r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3A99731D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B7F5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69B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Centralka UCS 6000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A3A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0A610642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203A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77D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E44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tr w:rsidR="00FD1741" w:rsidRPr="00B5774B" w14:paraId="6AD1CCBE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C7A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C211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Siłownik do drzwi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37C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45F57CC9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942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965A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Siłownik do klapy</w:t>
            </w:r>
          </w:p>
        </w:tc>
        <w:tc>
          <w:tcPr>
            <w:tcW w:w="12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C9ED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495CAC57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022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CC24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Czujka wiatr-deszcz </w:t>
            </w:r>
          </w:p>
        </w:tc>
        <w:tc>
          <w:tcPr>
            <w:tcW w:w="12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4E5B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3FDDC30A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54C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3C7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przewietrzania</w:t>
            </w:r>
          </w:p>
        </w:tc>
        <w:tc>
          <w:tcPr>
            <w:tcW w:w="12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1EAE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</w:tbl>
    <w:p w14:paraId="39901AAB" w14:textId="77777777" w:rsidR="00FD1741" w:rsidRPr="00B5774B" w:rsidRDefault="00FD1741" w:rsidP="006B4356">
      <w:pPr>
        <w:pStyle w:val="Domylnie"/>
        <w:spacing w:after="0" w:line="276" w:lineRule="auto"/>
        <w:rPr>
          <w:b/>
        </w:rPr>
      </w:pPr>
    </w:p>
    <w:p w14:paraId="685BE943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rPr>
          <w:b/>
        </w:rPr>
        <w:t>Budynek Nr 6 – Oddziały P-3, P-5</w:t>
      </w:r>
    </w:p>
    <w:p w14:paraId="291092B2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10"/>
      </w:tblGrid>
      <w:tr w:rsidR="00FD1741" w:rsidRPr="00B5774B" w14:paraId="2490A71E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88AF4" w14:textId="77777777" w:rsidR="00FD1741" w:rsidRPr="00B5774B" w:rsidRDefault="00FD1741" w:rsidP="006B4356">
            <w:pPr>
              <w:pStyle w:val="Domylnie"/>
              <w:spacing w:after="0" w:line="276" w:lineRule="auto"/>
            </w:pP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C01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Nazwa urządzenia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A33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Ilość</w:t>
            </w:r>
          </w:p>
        </w:tc>
      </w:tr>
      <w:tr w:rsidR="00FD1741" w:rsidRPr="00B5774B" w14:paraId="1A17215B" w14:textId="77777777" w:rsidTr="009A28B8">
        <w:tc>
          <w:tcPr>
            <w:tcW w:w="30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7EDB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sygnalizacji pożaru – 1 </w:t>
            </w:r>
            <w:proofErr w:type="spellStart"/>
            <w:r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2E6B607C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696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3DAA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Centralka BOSCH typu FPA-1200-MPC 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9108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6C928C43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1484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F378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 0400E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ADB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128</w:t>
            </w:r>
          </w:p>
        </w:tc>
      </w:tr>
      <w:tr w:rsidR="00FD1741" w:rsidRPr="00B5774B" w14:paraId="77011929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E26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A1B4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alarmowy ROP DM 210LSN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6F0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15</w:t>
            </w:r>
          </w:p>
        </w:tc>
      </w:tr>
      <w:tr w:rsidR="00FD1741" w:rsidRPr="00B5774B" w14:paraId="07DC9697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F2DE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236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Sygnalizator akustyczno-optyczny Sg 200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DF6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11</w:t>
            </w:r>
          </w:p>
        </w:tc>
      </w:tr>
      <w:tr w:rsidR="00FD1741" w:rsidRPr="00B5774B" w14:paraId="39ABFCD4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D16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5A1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wejścia NKK 100 LSN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7BE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73EA8E4C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F20A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4F6D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wyjścia NB. 100 LSN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DA0B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</w:tr>
      <w:tr w:rsidR="00FD1741" w:rsidRPr="00B5774B" w14:paraId="65DAD2B8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1FE5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5EA8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kontrolno-sterujący FML 420 IR8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F28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tr w:rsidR="00FD1741" w:rsidRPr="00B5774B" w14:paraId="10D22303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BBD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D805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sterujący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0B9B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5A19A18F" w14:textId="77777777" w:rsidTr="009A28B8">
        <w:tc>
          <w:tcPr>
            <w:tcW w:w="30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E90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bookmarkStart w:id="15" w:name="_Hlk35597997"/>
            <w:r w:rsidRPr="00B5774B">
              <w:rPr>
                <w:b/>
              </w:rPr>
              <w:t xml:space="preserve">System oddymiania klatki schodowych                                  3 </w:t>
            </w:r>
            <w:proofErr w:type="spellStart"/>
            <w:r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6D7C8CED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7D9F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C67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Centralka UCS 6000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408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00BEA500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530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lastRenderedPageBreak/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72B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8B6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tr w:rsidR="00FD1741" w:rsidRPr="00B5774B" w14:paraId="38BF03C1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A0A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149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Siłownik do drzwi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B5B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665C90DD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D2C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5FE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Siłownik do klapy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CEB5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12699367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E539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9918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Czujka wiatr-deszcz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0174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67A0DFDF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880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70B1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przewietrzania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18B7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bookmarkEnd w:id="2"/>
      <w:bookmarkEnd w:id="15"/>
    </w:tbl>
    <w:p w14:paraId="21B96753" w14:textId="77777777" w:rsidR="00FD1741" w:rsidRPr="00B5774B" w:rsidRDefault="00FD1741" w:rsidP="006B4356">
      <w:pPr>
        <w:pStyle w:val="Domylnie"/>
        <w:spacing w:after="0" w:line="276" w:lineRule="auto"/>
      </w:pPr>
    </w:p>
    <w:p w14:paraId="60BD918C" w14:textId="53998E4A" w:rsidR="00FD1741" w:rsidRPr="00B5774B" w:rsidRDefault="00FD1741" w:rsidP="006B4356">
      <w:pPr>
        <w:pStyle w:val="Domylnie"/>
        <w:spacing w:after="0" w:line="276" w:lineRule="auto"/>
      </w:pPr>
      <w:bookmarkStart w:id="16" w:name="_Hlk35598045"/>
      <w:r w:rsidRPr="00B5774B">
        <w:rPr>
          <w:b/>
        </w:rPr>
        <w:t>Budynek Nr 7 - Oddziały P-4,</w:t>
      </w:r>
    </w:p>
    <w:bookmarkEnd w:id="16"/>
    <w:p w14:paraId="6385A31D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10"/>
      </w:tblGrid>
      <w:tr w:rsidR="00FD1741" w:rsidRPr="00B5774B" w14:paraId="7B996D8E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8806" w14:textId="77777777" w:rsidR="00FD1741" w:rsidRPr="00B5774B" w:rsidRDefault="00FD1741" w:rsidP="006B4356">
            <w:pPr>
              <w:pStyle w:val="Domylnie"/>
              <w:spacing w:after="0" w:line="276" w:lineRule="auto"/>
            </w:pP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04A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Nazwa urządzenia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568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Ilość</w:t>
            </w:r>
          </w:p>
        </w:tc>
      </w:tr>
      <w:tr w:rsidR="00FD1741" w:rsidRPr="00B5774B" w14:paraId="2DF0BB8C" w14:textId="77777777" w:rsidTr="009A28B8">
        <w:tc>
          <w:tcPr>
            <w:tcW w:w="30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CBB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sygnalizacji pożaru i oddymiania klatek schodowych – 1 </w:t>
            </w:r>
            <w:proofErr w:type="spellStart"/>
            <w:r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2EAAA60B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B1F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3A5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Centralka typu B4-A2E-CP Integraf C </w:t>
            </w:r>
            <w:proofErr w:type="spellStart"/>
            <w:r w:rsidRPr="00B5774B">
              <w:t>Schrack</w:t>
            </w:r>
            <w:proofErr w:type="spellEnd"/>
            <w:r w:rsidRPr="00B5774B">
              <w:t xml:space="preserve"> </w:t>
            </w:r>
            <w:proofErr w:type="spellStart"/>
            <w:r w:rsidRPr="00B5774B">
              <w:t>Seconet</w:t>
            </w:r>
            <w:proofErr w:type="spellEnd"/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5535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10846151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B66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1A4E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Czujka </w:t>
            </w:r>
            <w:proofErr w:type="spellStart"/>
            <w:r w:rsidRPr="00B5774B">
              <w:t>wielokryteryjna</w:t>
            </w:r>
            <w:proofErr w:type="spellEnd"/>
            <w:r w:rsidRPr="00B5774B">
              <w:t xml:space="preserve"> MTD 533 CUBUS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FB01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133</w:t>
            </w:r>
          </w:p>
        </w:tc>
      </w:tr>
      <w:tr w:rsidR="00FD1741" w:rsidRPr="00B5774B" w14:paraId="01CBAD09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21E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DE6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alarmowy ROP MCP 545-1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11C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19</w:t>
            </w:r>
          </w:p>
        </w:tc>
      </w:tr>
      <w:tr w:rsidR="00FD1741" w:rsidRPr="00B5774B" w14:paraId="55C9E145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9D14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E55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Sygnalizator </w:t>
            </w:r>
            <w:proofErr w:type="spellStart"/>
            <w:r w:rsidRPr="00B5774B">
              <w:t>wewn</w:t>
            </w:r>
            <w:proofErr w:type="spellEnd"/>
            <w:r w:rsidRPr="00B5774B">
              <w:t>. SAK-7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1DB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10</w:t>
            </w:r>
          </w:p>
        </w:tc>
      </w:tr>
      <w:tr w:rsidR="00FD1741" w:rsidRPr="00B5774B" w14:paraId="4580CB58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095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6BF9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Sygnalizator zewn. AS 367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2040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2A26835F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CA2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93C8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wejścia/wyjścia BA-013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47C6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6C9C875E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8D3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FED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Wentylator nawiewny CJHCH-56-4T-0,75 SODECA (kl. Nr 1 i 2)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A77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25173790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221E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6A9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Wentylator nawiewny CJHCH-56-4T-0,75 SODECA (kl. Nr 3)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D38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58FEEA8F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432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9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706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Upustowy klapy nadciśnieniowe MCR PL1 450x450 MERCOR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30E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</w:tbl>
    <w:p w14:paraId="46795075" w14:textId="77777777" w:rsidR="00FD1741" w:rsidRPr="00B5774B" w:rsidRDefault="00FD1741" w:rsidP="006B4356">
      <w:pPr>
        <w:pStyle w:val="Domylnie"/>
        <w:spacing w:after="0" w:line="276" w:lineRule="auto"/>
      </w:pPr>
    </w:p>
    <w:p w14:paraId="3710708C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rPr>
          <w:b/>
        </w:rPr>
        <w:t>Budynek Nr 8 - Oddziały ZOL</w:t>
      </w:r>
    </w:p>
    <w:p w14:paraId="0CBA6EBF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t>Nowy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10"/>
      </w:tblGrid>
      <w:tr w:rsidR="00FD1741" w:rsidRPr="00B5774B" w14:paraId="31C82AB8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75E9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bookmarkStart w:id="17" w:name="_Hlk35595228"/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B27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Nazwa urządzenia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DFA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Ilość</w:t>
            </w:r>
          </w:p>
        </w:tc>
      </w:tr>
      <w:tr w:rsidR="00FD1741" w:rsidRPr="00B5774B" w14:paraId="2C1A8079" w14:textId="77777777" w:rsidTr="009A28B8">
        <w:tc>
          <w:tcPr>
            <w:tcW w:w="30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AF2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sygnalizacji pożaru i oddymiania klatek schodowych </w:t>
            </w:r>
          </w:p>
        </w:tc>
      </w:tr>
      <w:tr w:rsidR="00FD1741" w:rsidRPr="00B5774B" w14:paraId="029CC276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F62A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73E3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Centralka typu </w:t>
            </w:r>
            <w:proofErr w:type="spellStart"/>
            <w:r w:rsidRPr="00B5774B">
              <w:t>Aritech</w:t>
            </w:r>
            <w:proofErr w:type="spellEnd"/>
            <w:r w:rsidRPr="00B5774B">
              <w:t xml:space="preserve"> FP286418 (2 pętle, maks. 8 pętli)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60C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4CB8CB46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C84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904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Zasilacz Centrali </w:t>
            </w:r>
            <w:proofErr w:type="spellStart"/>
            <w:r w:rsidRPr="00B5774B">
              <w:t>P.Poż</w:t>
            </w:r>
            <w:proofErr w:type="spellEnd"/>
            <w:r w:rsidRPr="00B5774B">
              <w:t>.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BC24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50469D82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201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AB5C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Akumulatory zasilania rezerwowego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D29B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1DCDC8FF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755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7BA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 DP2061N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7993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138</w:t>
            </w:r>
          </w:p>
        </w:tc>
      </w:tr>
      <w:tr w:rsidR="00FD1741" w:rsidRPr="00B5774B" w14:paraId="254616C2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955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CEA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ciepła DT2063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780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</w:tr>
      <w:tr w:rsidR="00FD1741" w:rsidRPr="00B5774B" w14:paraId="4A0F6B62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3DA2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4130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alarmowy ROP DM2010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FB1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12</w:t>
            </w:r>
          </w:p>
        </w:tc>
      </w:tr>
      <w:tr w:rsidR="00FD1741" w:rsidRPr="00B5774B" w14:paraId="0A377DAA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7A2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A3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Sygnalizator </w:t>
            </w:r>
            <w:proofErr w:type="spellStart"/>
            <w:r w:rsidRPr="00B5774B">
              <w:t>wewn</w:t>
            </w:r>
            <w:proofErr w:type="spellEnd"/>
            <w:r w:rsidRPr="00B5774B">
              <w:t>. AS 363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98C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9</w:t>
            </w:r>
          </w:p>
        </w:tc>
      </w:tr>
      <w:tr w:rsidR="00FD1741" w:rsidRPr="00B5774B" w14:paraId="5F8A0787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950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E4F8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wejścia/wyjścia IO2034C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2FB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</w:tr>
      <w:tr w:rsidR="00FD1741" w:rsidRPr="00B5774B" w14:paraId="186A3590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FA3C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EC0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Wskaźnik zadziałania czujki P-3A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71A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12</w:t>
            </w:r>
          </w:p>
        </w:tc>
      </w:tr>
      <w:tr w:rsidR="00FD1741" w:rsidRPr="00B5774B" w14:paraId="2F53E089" w14:textId="77777777" w:rsidTr="009A28B8">
        <w:tc>
          <w:tcPr>
            <w:tcW w:w="30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9A79" w14:textId="78DCE9A0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  <w:bCs/>
              </w:rPr>
              <w:t>System oddymiania klatek schodowych</w:t>
            </w:r>
            <w:r w:rsidR="003F05C5" w:rsidRPr="00B5774B">
              <w:rPr>
                <w:b/>
                <w:bCs/>
              </w:rPr>
              <w:t xml:space="preserve">                 </w:t>
            </w:r>
            <w:r w:rsidR="003F05C5" w:rsidRPr="00B5774B">
              <w:rPr>
                <w:b/>
              </w:rPr>
              <w:t xml:space="preserve">  4 </w:t>
            </w:r>
            <w:proofErr w:type="spellStart"/>
            <w:r w:rsidR="003F05C5"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32D19DEF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B3A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A76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Klapy oddymiania 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CCB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0A288F96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A86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25D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Działanie z modułami sterującymi systemu p.poż.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13C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1B55E542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110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9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E575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Akumulator 12V 17Ah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6CE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</w:tr>
      <w:tr w:rsidR="00FD1741" w:rsidRPr="00B5774B" w14:paraId="02218922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CF9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10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EF8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Centrala D+H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4DF9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7F080EE9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8D7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11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8C8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Przycisk oddymiania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414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16</w:t>
            </w:r>
          </w:p>
        </w:tc>
      </w:tr>
      <w:tr w:rsidR="00FD1741" w:rsidRPr="00B5774B" w14:paraId="41259B4C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F89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12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E24C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Przycisk przewietrzania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CC3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bookmarkEnd w:id="17"/>
    </w:tbl>
    <w:p w14:paraId="5AC37E5C" w14:textId="77777777" w:rsidR="00FD1741" w:rsidRPr="00B5774B" w:rsidRDefault="00FD1741" w:rsidP="006B4356">
      <w:pPr>
        <w:pStyle w:val="Domylnie"/>
        <w:spacing w:after="0" w:line="276" w:lineRule="auto"/>
      </w:pPr>
    </w:p>
    <w:p w14:paraId="18D381C4" w14:textId="2BDF51F9" w:rsidR="00FD1741" w:rsidRPr="00B5774B" w:rsidRDefault="00FD1741" w:rsidP="006B4356">
      <w:pPr>
        <w:pStyle w:val="Domylnie"/>
        <w:spacing w:after="0" w:line="276" w:lineRule="auto"/>
      </w:pPr>
      <w:r w:rsidRPr="00B5774B">
        <w:t xml:space="preserve">Po </w:t>
      </w:r>
      <w:r w:rsidR="00EC008C" w:rsidRPr="00B5774B">
        <w:t>remoncie</w:t>
      </w:r>
    </w:p>
    <w:p w14:paraId="0525F6BA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lastRenderedPageBreak/>
        <w:t>Stary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10"/>
      </w:tblGrid>
      <w:tr w:rsidR="00FD1741" w:rsidRPr="00B5774B" w14:paraId="238B1271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6EBBB" w14:textId="77777777" w:rsidR="00FD1741" w:rsidRPr="00B5774B" w:rsidRDefault="00FD1741" w:rsidP="006B4356">
            <w:pPr>
              <w:pStyle w:val="Domylnie"/>
              <w:spacing w:after="0" w:line="276" w:lineRule="auto"/>
            </w:pP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E143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Nazwa urządzenia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4D0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Ilość</w:t>
            </w:r>
          </w:p>
        </w:tc>
      </w:tr>
      <w:tr w:rsidR="00FD1741" w:rsidRPr="00B5774B" w14:paraId="5E4C3EA0" w14:textId="77777777" w:rsidTr="009A28B8">
        <w:tc>
          <w:tcPr>
            <w:tcW w:w="92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325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 xml:space="preserve">System sygnalizacji pożaru i oddymiania klatek schodowych </w:t>
            </w:r>
          </w:p>
        </w:tc>
      </w:tr>
      <w:tr w:rsidR="00FD1741" w:rsidRPr="00B5774B" w14:paraId="5A45B4B0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B715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020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Centralka typu Bosch  (2 pętle, maks. 8 pętli)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98B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273C87C1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9D7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2D7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Zasilacz Centrali </w:t>
            </w:r>
            <w:proofErr w:type="spellStart"/>
            <w:r w:rsidRPr="00B5774B">
              <w:t>P.Poż</w:t>
            </w:r>
            <w:proofErr w:type="spellEnd"/>
            <w:r w:rsidRPr="00B5774B">
              <w:t>.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B18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78E0FB9B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B1A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685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Akumulatory zasilania rezerwowego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DA2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131AAD75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69A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F581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CF6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116</w:t>
            </w:r>
          </w:p>
        </w:tc>
      </w:tr>
      <w:tr w:rsidR="00FD1741" w:rsidRPr="00B5774B" w14:paraId="2F3DB7D2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D26A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145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Czujka ciepła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F32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6BC35C2C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C3E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5AC9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Przycisk alarmowy ROP 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184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</w:tr>
      <w:tr w:rsidR="00FD1741" w:rsidRPr="00B5774B" w14:paraId="28C7C75F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3FD2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435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Sygnalizator akustyczno świetlny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44B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20</w:t>
            </w:r>
          </w:p>
        </w:tc>
      </w:tr>
      <w:tr w:rsidR="00FD1741" w:rsidRPr="00B5774B" w14:paraId="695296B9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456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B5B9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Moduł wejścia/wyjścia IO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6255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10</w:t>
            </w:r>
          </w:p>
        </w:tc>
      </w:tr>
      <w:tr w:rsidR="00FD1741" w:rsidRPr="00B5774B" w14:paraId="0CC3FB79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328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B13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Panel do sterowania centrali Bosch 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B06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0790604C" w14:textId="77777777" w:rsidTr="009A28B8">
        <w:tc>
          <w:tcPr>
            <w:tcW w:w="92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31B6F" w14:textId="5A44FFF1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  <w:bCs/>
              </w:rPr>
              <w:t>System oddymiania klatek schodowych</w:t>
            </w:r>
            <w:r w:rsidR="003F05C5" w:rsidRPr="00B5774B">
              <w:rPr>
                <w:b/>
                <w:bCs/>
              </w:rPr>
              <w:t xml:space="preserve">         </w:t>
            </w:r>
            <w:r w:rsidR="003F05C5" w:rsidRPr="00B5774B">
              <w:rPr>
                <w:b/>
              </w:rPr>
              <w:t xml:space="preserve">  3 </w:t>
            </w:r>
            <w:proofErr w:type="spellStart"/>
            <w:r w:rsidR="003F05C5" w:rsidRPr="00B5774B">
              <w:rPr>
                <w:b/>
              </w:rPr>
              <w:t>kpl</w:t>
            </w:r>
            <w:proofErr w:type="spellEnd"/>
          </w:p>
        </w:tc>
      </w:tr>
      <w:tr w:rsidR="00FD1741" w:rsidRPr="00B5774B" w14:paraId="12CCD00C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AF77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380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Klapy oddymiania 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DC9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tr w:rsidR="00FD1741" w:rsidRPr="00B5774B" w14:paraId="7D249CD3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168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A2AE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Działanie z modułami sterującymi systemu p.poż.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CCA2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tr w:rsidR="00FD1741" w:rsidRPr="00B5774B" w14:paraId="38E867AD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365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9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DE8B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Akumulator 12V 1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68BA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</w:tr>
      <w:tr w:rsidR="00FD1741" w:rsidRPr="00B5774B" w14:paraId="06A4457D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E21C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10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3B10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Centrala odymiania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B478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tr w:rsidR="00FD1741" w:rsidRPr="00B5774B" w14:paraId="3466CC91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836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11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0131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Przycisk oddymiania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FDF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  <w:tr w:rsidR="00FD1741" w:rsidRPr="00B5774B" w14:paraId="1FA4776A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2965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bookmarkStart w:id="18" w:name="_Hlk35596324"/>
            <w:r w:rsidRPr="00B5774B">
              <w:t>12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56C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Przycisk przewietrzania 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03CA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</w:tr>
      <w:bookmarkEnd w:id="18"/>
      <w:tr w:rsidR="00FD1741" w:rsidRPr="00B5774B" w14:paraId="6E02A612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EAB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13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918D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8F3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</w:tr>
    </w:tbl>
    <w:p w14:paraId="76A9E012" w14:textId="77777777" w:rsidR="00FD1741" w:rsidRPr="00B5774B" w:rsidRDefault="00FD1741" w:rsidP="006B4356">
      <w:pPr>
        <w:pStyle w:val="Domylnie"/>
        <w:spacing w:after="0" w:line="276" w:lineRule="auto"/>
      </w:pPr>
    </w:p>
    <w:p w14:paraId="6E060327" w14:textId="77777777" w:rsidR="00FD1741" w:rsidRPr="00B5774B" w:rsidRDefault="00FD1741" w:rsidP="006B4356">
      <w:pPr>
        <w:pStyle w:val="Domylnie"/>
        <w:spacing w:after="0" w:line="276" w:lineRule="auto"/>
      </w:pPr>
      <w:bookmarkStart w:id="19" w:name="_Hlk35600722"/>
      <w:r w:rsidRPr="00B5774B">
        <w:rPr>
          <w:b/>
        </w:rPr>
        <w:t>Budynek Nr 9 - Administracja</w:t>
      </w:r>
    </w:p>
    <w:bookmarkEnd w:id="9"/>
    <w:bookmarkEnd w:id="19"/>
    <w:p w14:paraId="77B3EFAB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10"/>
      </w:tblGrid>
      <w:tr w:rsidR="00FD1741" w:rsidRPr="00B5774B" w14:paraId="55D228F9" w14:textId="77777777" w:rsidTr="009A28B8">
        <w:tc>
          <w:tcPr>
            <w:tcW w:w="92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60BE" w14:textId="611CE7C2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>System oddymiania klat</w:t>
            </w:r>
            <w:r w:rsidR="00EC008C" w:rsidRPr="00B5774B">
              <w:rPr>
                <w:b/>
              </w:rPr>
              <w:t xml:space="preserve">ek </w:t>
            </w:r>
            <w:r w:rsidRPr="00B5774B">
              <w:rPr>
                <w:b/>
              </w:rPr>
              <w:t xml:space="preserve">schodowych </w:t>
            </w:r>
          </w:p>
        </w:tc>
      </w:tr>
      <w:tr w:rsidR="00FD1741" w:rsidRPr="00B5774B" w14:paraId="5A9A9349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AB0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0BD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Centralka UCS 6000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873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6C81BED2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41D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CBA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C3A3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4C076A00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267A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C10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Siłownik do drzwi i klapy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07AE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0729EA82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A4E6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8FE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Ręczne Przyciski Wyzwalająco/Kasujące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594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53DE05AD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332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16C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Trzymacze przypodłogowe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54A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</w:tr>
      <w:tr w:rsidR="00FD1741" w:rsidRPr="00B5774B" w14:paraId="5E35458A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CAAB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2BC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przewietrzania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A64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5CD5814F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9A51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bookmarkStart w:id="20" w:name="_Hlk35600591"/>
            <w:r w:rsidRPr="00B5774B">
              <w:t>7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052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Akumulatory Zasilania Rezerwowego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37FA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bookmarkEnd w:id="20"/>
    </w:tbl>
    <w:p w14:paraId="05CEAAC4" w14:textId="77777777" w:rsidR="00FD1741" w:rsidRPr="00B5774B" w:rsidRDefault="00FD1741" w:rsidP="006B4356">
      <w:pPr>
        <w:pStyle w:val="Domylnie"/>
        <w:spacing w:after="0" w:line="276" w:lineRule="auto"/>
      </w:pPr>
    </w:p>
    <w:p w14:paraId="6479C65E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rPr>
          <w:b/>
        </w:rPr>
        <w:t>Budynek Nr 15 - LAZA</w:t>
      </w:r>
    </w:p>
    <w:p w14:paraId="2EBBE196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10"/>
      </w:tblGrid>
      <w:tr w:rsidR="00FD1741" w:rsidRPr="00B5774B" w14:paraId="78307C44" w14:textId="77777777" w:rsidTr="009A28B8">
        <w:tc>
          <w:tcPr>
            <w:tcW w:w="92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9FE5F" w14:textId="1221600B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>System oddymiania klat</w:t>
            </w:r>
            <w:r w:rsidR="008350D4" w:rsidRPr="00B5774B">
              <w:rPr>
                <w:b/>
              </w:rPr>
              <w:t>ek</w:t>
            </w:r>
            <w:r w:rsidRPr="00B5774B">
              <w:rPr>
                <w:b/>
              </w:rPr>
              <w:t xml:space="preserve"> schodowych</w:t>
            </w:r>
          </w:p>
        </w:tc>
      </w:tr>
      <w:tr w:rsidR="00FD1741" w:rsidRPr="00B5774B" w14:paraId="5673E754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435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096E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Centralka UCS 6000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199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6CCBDEE2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73E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595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227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405AB9B0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720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15A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Klapy oddymiające wraz z siłownikiem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F6A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4EA0C767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7E5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67F1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Wentylatory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7B8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552BB28C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A0B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7A42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Ręczne Przyciski Wyzwalająco/Kasujące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2588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770CD620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8DD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109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Przycisk przewietrzania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3BC5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7710ECB4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F943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lastRenderedPageBreak/>
              <w:t>7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6E9D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Akumulatory Zasilania Rezerwowego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86E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</w:tbl>
    <w:p w14:paraId="5F55B178" w14:textId="77777777" w:rsidR="00FD1741" w:rsidRPr="00B5774B" w:rsidRDefault="00FD1741" w:rsidP="006B4356">
      <w:pPr>
        <w:pStyle w:val="Domylnie"/>
        <w:spacing w:after="0" w:line="276" w:lineRule="auto"/>
      </w:pPr>
    </w:p>
    <w:p w14:paraId="75864100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rPr>
          <w:b/>
        </w:rPr>
        <w:t>Budynek Nr 14 – MOS „Pałacyk”</w:t>
      </w:r>
    </w:p>
    <w:p w14:paraId="3A78993B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7378"/>
        <w:gridCol w:w="1210"/>
      </w:tblGrid>
      <w:tr w:rsidR="00FD1741" w:rsidRPr="00B5774B" w14:paraId="43D5323D" w14:textId="77777777" w:rsidTr="009A28B8">
        <w:tc>
          <w:tcPr>
            <w:tcW w:w="92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4C91" w14:textId="4B556562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</w:rPr>
              <w:t>System oddymiania kla</w:t>
            </w:r>
            <w:r w:rsidR="001C27A0" w:rsidRPr="00B5774B">
              <w:rPr>
                <w:b/>
              </w:rPr>
              <w:t>tek</w:t>
            </w:r>
            <w:r w:rsidRPr="00B5774B">
              <w:rPr>
                <w:b/>
              </w:rPr>
              <w:t xml:space="preserve"> schodowych </w:t>
            </w:r>
          </w:p>
        </w:tc>
      </w:tr>
      <w:tr w:rsidR="00FD1741" w:rsidRPr="00B5774B" w14:paraId="12D95FF4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526A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9C00" w14:textId="2A942993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Centralka</w:t>
            </w:r>
            <w:r w:rsidR="009E26FF" w:rsidRPr="00B5774B">
              <w:t xml:space="preserve"> oddymiania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82D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024A4CDE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2D20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148B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Czujka optyczna dymu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E6D7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48E0B34E" w14:textId="77777777" w:rsidTr="009A28B8">
        <w:tc>
          <w:tcPr>
            <w:tcW w:w="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A3E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E60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Klapy oddymiające wraz z siłownikiem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8D7E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384D573B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B9C4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A9E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Ręczne Przyciski Wyzwalająco/Kasujące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FA2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14E517F0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845F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175F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Siłownik do drzwi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5F0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65534B9B" w14:textId="77777777" w:rsidTr="009A28B8">
        <w:tc>
          <w:tcPr>
            <w:tcW w:w="6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12D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405A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Akumulatory Zasilania Rezerwowego</w:t>
            </w:r>
          </w:p>
        </w:tc>
        <w:tc>
          <w:tcPr>
            <w:tcW w:w="12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4E1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</w:tbl>
    <w:p w14:paraId="4788656E" w14:textId="77777777" w:rsidR="00FD1741" w:rsidRPr="00B5774B" w:rsidRDefault="00FD1741" w:rsidP="006B4356">
      <w:pPr>
        <w:pStyle w:val="Domylnie"/>
        <w:spacing w:after="0" w:line="276" w:lineRule="auto"/>
      </w:pPr>
    </w:p>
    <w:p w14:paraId="56A80AEC" w14:textId="77777777" w:rsidR="00FD1741" w:rsidRPr="00B5774B" w:rsidRDefault="00FD1741" w:rsidP="006B4356">
      <w:pPr>
        <w:pStyle w:val="Domylnie"/>
        <w:spacing w:after="0" w:line="276" w:lineRule="auto"/>
      </w:pPr>
      <w:r w:rsidRPr="00B5774B">
        <w:rPr>
          <w:b/>
          <w:bCs/>
        </w:rPr>
        <w:t>Poradnia Zdrowia ul. Reja 30, Radom</w:t>
      </w:r>
    </w:p>
    <w:p w14:paraId="07B7D109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7385"/>
        <w:gridCol w:w="1200"/>
      </w:tblGrid>
      <w:tr w:rsidR="00FD1741" w:rsidRPr="00B5774B" w14:paraId="3921C0C2" w14:textId="77777777" w:rsidTr="009A28B8">
        <w:tc>
          <w:tcPr>
            <w:tcW w:w="6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FCD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bookmarkStart w:id="21" w:name="_Hlk35853364"/>
            <w:r w:rsidRPr="00B5774B">
              <w:rPr>
                <w:b/>
                <w:bCs/>
              </w:rPr>
              <w:t>System oddymiania klatek schodowych</w:t>
            </w:r>
          </w:p>
        </w:tc>
      </w:tr>
      <w:tr w:rsidR="00FD1741" w:rsidRPr="00B5774B" w14:paraId="2BB025FF" w14:textId="77777777" w:rsidTr="009A28B8">
        <w:tc>
          <w:tcPr>
            <w:tcW w:w="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9C5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2CA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Centralka Polon 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88AC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5D48BEB5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624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E2CC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Zasilanie centrali oddymiania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9352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215D49C6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FFAB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1BC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Akumulator zasilania rezerwowego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6DD1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725CB9CC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F92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A77A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Ręczny przycisk Wyzwalająco/Kasujący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3E3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</w:tr>
      <w:tr w:rsidR="00FD1741" w:rsidRPr="00B5774B" w14:paraId="4E141DA3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A8D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2E5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Czujnik systemu oddymiania 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C12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</w:tr>
      <w:tr w:rsidR="00FD1741" w:rsidRPr="00B5774B" w14:paraId="22292B23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CFD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DB2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Wentylator Nawiewny - parter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0045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6941CCC4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AFE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617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Wentylator Wyciągowy - dach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508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bookmarkEnd w:id="21"/>
    </w:tbl>
    <w:p w14:paraId="1C595BDD" w14:textId="77777777" w:rsidR="00FD1741" w:rsidRPr="00B5774B" w:rsidRDefault="00FD1741" w:rsidP="006B4356">
      <w:pPr>
        <w:pStyle w:val="Domylnie"/>
        <w:spacing w:after="0" w:line="276" w:lineRule="auto"/>
      </w:pPr>
    </w:p>
    <w:p w14:paraId="2B25ECE7" w14:textId="77777777" w:rsidR="00FD1741" w:rsidRPr="00B5774B" w:rsidRDefault="00FD1741" w:rsidP="006B4356">
      <w:pPr>
        <w:pStyle w:val="Domylnie"/>
        <w:spacing w:after="0" w:line="276" w:lineRule="auto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7385"/>
        <w:gridCol w:w="1200"/>
      </w:tblGrid>
      <w:tr w:rsidR="00FD1741" w:rsidRPr="00B5774B" w14:paraId="768DFF44" w14:textId="77777777" w:rsidTr="009A28B8">
        <w:tc>
          <w:tcPr>
            <w:tcW w:w="92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158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rPr>
                <w:b/>
                <w:bCs/>
              </w:rPr>
              <w:t>Wyłącznik  Główny (wyłącznik P.poż.)</w:t>
            </w:r>
          </w:p>
        </w:tc>
      </w:tr>
      <w:tr w:rsidR="00FD1741" w:rsidRPr="00B5774B" w14:paraId="1221D818" w14:textId="77777777" w:rsidTr="009A28B8">
        <w:tc>
          <w:tcPr>
            <w:tcW w:w="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B84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bookmarkStart w:id="22" w:name="_Hlk35854048"/>
            <w:r w:rsidRPr="00B5774B">
              <w:t>1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78CD4" w14:textId="49F6AED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Budynek 1,2,3 „</w:t>
            </w:r>
            <w:proofErr w:type="spellStart"/>
            <w:r w:rsidRPr="00B5774B">
              <w:t>Somatyka</w:t>
            </w:r>
            <w:proofErr w:type="spellEnd"/>
            <w:r w:rsidRPr="00B5774B">
              <w:t>”</w:t>
            </w:r>
            <w:r w:rsidR="00AC36F4" w:rsidRPr="00B5774B">
              <w:t xml:space="preserve"> i „Izba Przyjęć”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541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bookmarkEnd w:id="22"/>
      <w:tr w:rsidR="00FD1741" w:rsidRPr="00B5774B" w14:paraId="20F56720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BD85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C10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Budynek 4 „Odwykowy”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C6B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21CB735D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1E7C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3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59D20" w14:textId="416F17AE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Budynek 5 „Oddział P</w:t>
            </w:r>
            <w:r w:rsidR="00AC36F4" w:rsidRPr="00B5774B">
              <w:t>1 i P2</w:t>
            </w:r>
            <w:r w:rsidRPr="00B5774B">
              <w:t>”</w:t>
            </w:r>
            <w:r w:rsidR="00F556F2" w:rsidRPr="00B5774B">
              <w:t xml:space="preserve"> i „UPS serwerowni 5”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BAAE" w14:textId="3F1D41CC" w:rsidR="00FD1741" w:rsidRPr="00B5774B" w:rsidRDefault="00F556F2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2DB205C0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7B9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4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602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Budynek 6 „Oddział P3 i P5”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FF39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48219B23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5AA3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5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8E86C" w14:textId="078B08CB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Budynek 7 „Oddział P4 ”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3C78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2C561853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97BD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6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18136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Budynek 8 „ZOL stary i nowy”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C9B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3D856C29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FF89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7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EF1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Budynek 14 „ MOS” 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EF0D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530E6090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41B4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8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7AF2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Budynek 15 „Oddział </w:t>
            </w:r>
            <w:proofErr w:type="spellStart"/>
            <w:r w:rsidRPr="00B5774B">
              <w:t>Laza</w:t>
            </w:r>
            <w:proofErr w:type="spellEnd"/>
            <w:r w:rsidRPr="00B5774B">
              <w:t xml:space="preserve"> i Nerwice”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669C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  <w:tr w:rsidR="00FD1741" w:rsidRPr="00B5774B" w14:paraId="17B84419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51B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9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BF9A3" w14:textId="77594470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Budynek 9 „Administracja”</w:t>
            </w:r>
            <w:r w:rsidR="00AC36F4" w:rsidRPr="00B5774B">
              <w:t xml:space="preserve"> i „UPS serwerowni GŁ”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48F40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563C0BEA" w14:textId="77777777" w:rsidTr="009A28B8">
        <w:tc>
          <w:tcPr>
            <w:tcW w:w="6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2F4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10</w:t>
            </w:r>
          </w:p>
        </w:tc>
        <w:tc>
          <w:tcPr>
            <w:tcW w:w="73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7E9E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 xml:space="preserve">Budynek 13 „ Kotłownia” </w:t>
            </w:r>
          </w:p>
        </w:tc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46177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2</w:t>
            </w:r>
          </w:p>
        </w:tc>
      </w:tr>
      <w:tr w:rsidR="00FD1741" w:rsidRPr="00B5774B" w14:paraId="5F80D337" w14:textId="77777777" w:rsidTr="009A28B8">
        <w:tc>
          <w:tcPr>
            <w:tcW w:w="6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E93F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11</w:t>
            </w:r>
          </w:p>
        </w:tc>
        <w:tc>
          <w:tcPr>
            <w:tcW w:w="7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FC8A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Poradnia na ul. Reja30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0E21" w14:textId="77777777" w:rsidR="00FD1741" w:rsidRPr="00B5774B" w:rsidRDefault="00FD1741" w:rsidP="006B4356">
            <w:pPr>
              <w:pStyle w:val="Domylnie"/>
              <w:spacing w:after="0" w:line="276" w:lineRule="auto"/>
            </w:pPr>
            <w:r w:rsidRPr="00B5774B">
              <w:t>1</w:t>
            </w:r>
          </w:p>
        </w:tc>
      </w:tr>
    </w:tbl>
    <w:p w14:paraId="6C33CCE7" w14:textId="77777777" w:rsidR="00FD1741" w:rsidRPr="00B5774B" w:rsidRDefault="00FD1741" w:rsidP="006B4356">
      <w:pPr>
        <w:pStyle w:val="Domylnie"/>
        <w:spacing w:after="0" w:line="276" w:lineRule="auto"/>
      </w:pPr>
    </w:p>
    <w:p w14:paraId="26AABDDA" w14:textId="019C8911" w:rsidR="00FD1741" w:rsidRPr="00B5774B" w:rsidRDefault="00302F4F" w:rsidP="00302F4F">
      <w:pPr>
        <w:tabs>
          <w:tab w:val="clear" w:pos="708"/>
        </w:tabs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74B">
        <w:rPr>
          <w:rFonts w:ascii="Times New Roman" w:hAnsi="Times New Roman" w:cs="Times New Roman"/>
          <w:sz w:val="24"/>
          <w:szCs w:val="24"/>
        </w:rPr>
        <w:br w:type="page"/>
      </w:r>
    </w:p>
    <w:p w14:paraId="65C8F549" w14:textId="6F64C0C6" w:rsidR="00943436" w:rsidRPr="00943436" w:rsidRDefault="00943436" w:rsidP="00B5774B">
      <w:pPr>
        <w:tabs>
          <w:tab w:val="clear" w:pos="708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343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 Nr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43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976D6AC" w14:textId="77777777" w:rsidR="00943436" w:rsidRPr="00943436" w:rsidRDefault="00943436" w:rsidP="00B5774B">
      <w:pPr>
        <w:tabs>
          <w:tab w:val="clear" w:pos="708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3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 umowy  nr ……………. </w:t>
      </w:r>
    </w:p>
    <w:p w14:paraId="0F166692" w14:textId="77777777" w:rsidR="00943436" w:rsidRPr="00943436" w:rsidRDefault="00943436" w:rsidP="00B5774B">
      <w:pPr>
        <w:tabs>
          <w:tab w:val="clear" w:pos="708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3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 dnia  ..........................</w:t>
      </w:r>
    </w:p>
    <w:p w14:paraId="62431027" w14:textId="77777777" w:rsidR="00FD1741" w:rsidRPr="00B5774B" w:rsidRDefault="00FD1741" w:rsidP="00B5774B">
      <w:pPr>
        <w:pStyle w:val="Domylnie"/>
        <w:spacing w:after="0" w:line="276" w:lineRule="auto"/>
      </w:pPr>
    </w:p>
    <w:p w14:paraId="41CFA1A0" w14:textId="2DE6B726" w:rsidR="00FD1741" w:rsidRPr="00B5774B" w:rsidRDefault="00FD1741" w:rsidP="006B4356">
      <w:pPr>
        <w:pStyle w:val="Domylnie"/>
        <w:spacing w:after="0" w:line="276" w:lineRule="auto"/>
        <w:jc w:val="center"/>
        <w:rPr>
          <w:b/>
          <w:bCs/>
        </w:rPr>
      </w:pPr>
      <w:r w:rsidRPr="00B5774B">
        <w:rPr>
          <w:b/>
          <w:bCs/>
        </w:rPr>
        <w:t>Załącznik nr</w:t>
      </w:r>
      <w:r w:rsidR="00750056">
        <w:rPr>
          <w:b/>
          <w:bCs/>
        </w:rPr>
        <w:t xml:space="preserve"> </w:t>
      </w:r>
      <w:r w:rsidRPr="00B5774B">
        <w:rPr>
          <w:b/>
          <w:bCs/>
        </w:rPr>
        <w:t>2</w:t>
      </w:r>
    </w:p>
    <w:p w14:paraId="557861D2" w14:textId="77777777" w:rsidR="00FD1741" w:rsidRPr="00B5774B" w:rsidRDefault="00FD1741" w:rsidP="006B4356">
      <w:pPr>
        <w:pStyle w:val="Domylnie"/>
        <w:spacing w:after="0" w:line="276" w:lineRule="auto"/>
        <w:jc w:val="right"/>
      </w:pPr>
    </w:p>
    <w:p w14:paraId="6C3E8B34" w14:textId="352395EA" w:rsidR="00FD1741" w:rsidRPr="00B5774B" w:rsidRDefault="00750056" w:rsidP="00B5774B">
      <w:pPr>
        <w:pStyle w:val="Nagwek2"/>
        <w:numPr>
          <w:ilvl w:val="1"/>
          <w:numId w:val="12"/>
        </w:numPr>
        <w:spacing w:after="0" w:line="276" w:lineRule="auto"/>
        <w:rPr>
          <w:i w:val="0"/>
          <w:iCs w:val="0"/>
          <w:sz w:val="24"/>
          <w:szCs w:val="24"/>
        </w:rPr>
      </w:pPr>
      <w:r w:rsidRPr="00B5774B">
        <w:rPr>
          <w:i w:val="0"/>
          <w:iCs w:val="0"/>
          <w:sz w:val="24"/>
          <w:szCs w:val="24"/>
        </w:rPr>
        <w:t xml:space="preserve">Zakres </w:t>
      </w:r>
      <w:r w:rsidR="00FD1741" w:rsidRPr="00B5774B">
        <w:rPr>
          <w:i w:val="0"/>
          <w:iCs w:val="0"/>
          <w:sz w:val="24"/>
          <w:szCs w:val="24"/>
        </w:rPr>
        <w:t xml:space="preserve"> czynności </w:t>
      </w:r>
    </w:p>
    <w:p w14:paraId="366F460C" w14:textId="77777777" w:rsidR="00FD1741" w:rsidRPr="00B5774B" w:rsidRDefault="00FD1741" w:rsidP="006B4356">
      <w:pPr>
        <w:pStyle w:val="Domylnie"/>
        <w:tabs>
          <w:tab w:val="left" w:pos="2058"/>
        </w:tabs>
        <w:spacing w:after="0" w:line="276" w:lineRule="auto"/>
        <w:jc w:val="center"/>
      </w:pPr>
    </w:p>
    <w:p w14:paraId="65DF1372" w14:textId="4FF26CED" w:rsidR="00FD1741" w:rsidRPr="00B5774B" w:rsidRDefault="00FD1741" w:rsidP="006B4356">
      <w:pPr>
        <w:pStyle w:val="Domylnie"/>
        <w:tabs>
          <w:tab w:val="left" w:pos="2058"/>
        </w:tabs>
        <w:spacing w:after="0" w:line="276" w:lineRule="auto"/>
        <w:jc w:val="both"/>
      </w:pPr>
      <w:r w:rsidRPr="00B5774B">
        <w:rPr>
          <w:b/>
          <w:bCs/>
        </w:rPr>
        <w:t>Zakres konserwacji obejmuje sprawdzenie stanu technicznego instalacji, a</w:t>
      </w:r>
      <w:r w:rsidR="005654C6" w:rsidRPr="00B5774B">
        <w:rPr>
          <w:b/>
          <w:bCs/>
        </w:rPr>
        <w:t> w </w:t>
      </w:r>
      <w:r w:rsidRPr="00B5774B">
        <w:rPr>
          <w:b/>
          <w:bCs/>
        </w:rPr>
        <w:t>szczególności :</w:t>
      </w:r>
    </w:p>
    <w:p w14:paraId="39F9FB7E" w14:textId="77777777" w:rsidR="00FD1741" w:rsidRPr="00B5774B" w:rsidRDefault="00FD1741" w:rsidP="006B4356">
      <w:pPr>
        <w:pStyle w:val="Domylnie"/>
        <w:tabs>
          <w:tab w:val="left" w:pos="2058"/>
        </w:tabs>
        <w:spacing w:after="0" w:line="276" w:lineRule="auto"/>
        <w:jc w:val="both"/>
      </w:pPr>
    </w:p>
    <w:p w14:paraId="4631ED03" w14:textId="09B0808A" w:rsidR="00FD1741" w:rsidRPr="00B5774B" w:rsidRDefault="00FD1741" w:rsidP="006B4356">
      <w:pPr>
        <w:pStyle w:val="Domylnie"/>
        <w:tabs>
          <w:tab w:val="left" w:pos="2058"/>
        </w:tabs>
        <w:spacing w:after="0" w:line="276" w:lineRule="auto"/>
        <w:jc w:val="both"/>
      </w:pPr>
      <w:r w:rsidRPr="00B5774B">
        <w:rPr>
          <w:b/>
          <w:bCs/>
        </w:rPr>
        <w:t>I. System sygnalizacji pożaru SSP</w:t>
      </w:r>
    </w:p>
    <w:p w14:paraId="045E5693" w14:textId="77777777" w:rsidR="00FD1741" w:rsidRPr="00B5774B" w:rsidRDefault="00FD1741" w:rsidP="006B4356">
      <w:pPr>
        <w:pStyle w:val="Domylnie"/>
        <w:tabs>
          <w:tab w:val="left" w:pos="2058"/>
        </w:tabs>
        <w:spacing w:after="0" w:line="276" w:lineRule="auto"/>
        <w:jc w:val="both"/>
      </w:pPr>
    </w:p>
    <w:p w14:paraId="59627F27" w14:textId="7B943E2C" w:rsidR="00FD1741" w:rsidRPr="00B5774B" w:rsidRDefault="00FD1741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stan przycisków alarmowych</w:t>
      </w:r>
      <w:r w:rsidR="00607A0C" w:rsidRPr="00B5774B">
        <w:t>,</w:t>
      </w:r>
    </w:p>
    <w:p w14:paraId="32B4EFAF" w14:textId="012227C8" w:rsidR="00FD1741" w:rsidRPr="00B5774B" w:rsidRDefault="00FD1741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stan sygnalizatorów</w:t>
      </w:r>
      <w:r w:rsidR="00607A0C" w:rsidRPr="00B5774B">
        <w:t>,</w:t>
      </w:r>
    </w:p>
    <w:p w14:paraId="625BD15B" w14:textId="165CD8A2" w:rsidR="00FD1741" w:rsidRPr="00B5774B" w:rsidRDefault="00FD1741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stan linii dozorowych</w:t>
      </w:r>
      <w:r w:rsidR="00607A0C" w:rsidRPr="00B5774B">
        <w:t>,</w:t>
      </w:r>
    </w:p>
    <w:p w14:paraId="777B8684" w14:textId="02EF8271" w:rsidR="00FD1741" w:rsidRPr="00B5774B" w:rsidRDefault="00FD1741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przegląd centralki z wyposażeniem i stanu akumulatorów</w:t>
      </w:r>
      <w:r w:rsidR="00607A0C" w:rsidRPr="00B5774B">
        <w:t>,</w:t>
      </w:r>
    </w:p>
    <w:p w14:paraId="58E47CD3" w14:textId="3895EDCB" w:rsidR="00FD1741" w:rsidRPr="00B5774B" w:rsidRDefault="00FD1741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kontrola oprogramowania instalacji</w:t>
      </w:r>
      <w:r w:rsidR="00D7773A" w:rsidRPr="00B5774B">
        <w:t xml:space="preserve"> i niezbędne uaktualnienia konfiguracji,</w:t>
      </w:r>
    </w:p>
    <w:p w14:paraId="509582B1" w14:textId="7AC57F78" w:rsidR="00FD1741" w:rsidRPr="00B5774B" w:rsidRDefault="00FD1741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sprawdzenie łączności centrali z nadajnikiem pożarowym</w:t>
      </w:r>
      <w:r w:rsidR="00607A0C" w:rsidRPr="00B5774B">
        <w:t>,</w:t>
      </w:r>
    </w:p>
    <w:p w14:paraId="12C3AA8D" w14:textId="05B80806" w:rsidR="00FD1741" w:rsidRPr="00B5774B" w:rsidRDefault="00FD1741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sprawdzenie działania instalacji z czujek i przycisków alarmowych</w:t>
      </w:r>
      <w:r w:rsidR="00607A0C" w:rsidRPr="00B5774B">
        <w:t>,</w:t>
      </w:r>
    </w:p>
    <w:p w14:paraId="7772AC6D" w14:textId="5625EAAC" w:rsidR="00FD1741" w:rsidRPr="00B5774B" w:rsidRDefault="00FD1741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proofErr w:type="spellStart"/>
      <w:r w:rsidRPr="00B5774B">
        <w:t>j.w</w:t>
      </w:r>
      <w:proofErr w:type="spellEnd"/>
      <w:r w:rsidRPr="00B5774B">
        <w:t>. lecz w warunkach zasilania awaryjnego</w:t>
      </w:r>
      <w:r w:rsidR="00D7773A" w:rsidRPr="00B5774B">
        <w:t>,</w:t>
      </w:r>
    </w:p>
    <w:p w14:paraId="07A8A1F4" w14:textId="4B5D9379" w:rsidR="00D7773A" w:rsidRPr="00B5774B" w:rsidRDefault="00D7773A" w:rsidP="006B4356">
      <w:pPr>
        <w:pStyle w:val="Domylnie"/>
        <w:numPr>
          <w:ilvl w:val="0"/>
          <w:numId w:val="13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przeszkolenie pracowników zamawiającego w przypadku zmian konfiguracji systemu</w:t>
      </w:r>
      <w:r w:rsidR="00384772" w:rsidRPr="00B5774B">
        <w:t>,</w:t>
      </w:r>
    </w:p>
    <w:p w14:paraId="4DE24455" w14:textId="3D5D3058" w:rsidR="00384772" w:rsidRPr="00B5774B" w:rsidRDefault="003753A2" w:rsidP="00384772">
      <w:pPr>
        <w:pStyle w:val="Domylnie"/>
        <w:numPr>
          <w:ilvl w:val="0"/>
          <w:numId w:val="13"/>
        </w:numPr>
        <w:tabs>
          <w:tab w:val="left" w:pos="2058"/>
        </w:tabs>
        <w:spacing w:after="0" w:line="276" w:lineRule="auto"/>
        <w:jc w:val="both"/>
      </w:pPr>
      <w:r w:rsidRPr="00B5774B">
        <w:t>d</w:t>
      </w:r>
      <w:r w:rsidR="00384772" w:rsidRPr="00B5774B">
        <w:t>robne naprawy</w:t>
      </w:r>
      <w:r w:rsidR="002531B8" w:rsidRPr="00B5774B">
        <w:t xml:space="preserve">, w tym części </w:t>
      </w:r>
      <w:r w:rsidR="00384772" w:rsidRPr="00B5774B">
        <w:t xml:space="preserve">do </w:t>
      </w:r>
      <w:r w:rsidR="006C2DB6" w:rsidRPr="00B5774B">
        <w:t>wartości</w:t>
      </w:r>
      <w:r w:rsidR="00384772" w:rsidRPr="00B5774B">
        <w:t xml:space="preserve"> 1% Maksymalnego Wynagrodzenia</w:t>
      </w:r>
      <w:r w:rsidR="002531B8" w:rsidRPr="00B5774B">
        <w:t>.</w:t>
      </w:r>
    </w:p>
    <w:p w14:paraId="7EC7B11B" w14:textId="77777777" w:rsidR="00384772" w:rsidRPr="00B5774B" w:rsidRDefault="00384772" w:rsidP="00384772">
      <w:pPr>
        <w:pStyle w:val="Domylnie"/>
        <w:tabs>
          <w:tab w:val="left" w:pos="2058"/>
        </w:tabs>
        <w:spacing w:after="0" w:line="276" w:lineRule="auto"/>
        <w:ind w:left="720"/>
        <w:jc w:val="both"/>
      </w:pPr>
    </w:p>
    <w:p w14:paraId="054DBD33" w14:textId="77777777" w:rsidR="00FD1741" w:rsidRPr="00B5774B" w:rsidRDefault="00FD1741" w:rsidP="006B4356">
      <w:pPr>
        <w:pStyle w:val="Domylnie"/>
        <w:tabs>
          <w:tab w:val="left" w:pos="2058"/>
        </w:tabs>
        <w:spacing w:after="0" w:line="276" w:lineRule="auto"/>
        <w:jc w:val="both"/>
      </w:pPr>
    </w:p>
    <w:p w14:paraId="125FFAB6" w14:textId="77777777" w:rsidR="00FD1741" w:rsidRPr="00B5774B" w:rsidRDefault="00FD1741" w:rsidP="006B4356">
      <w:pPr>
        <w:pStyle w:val="Nagwek3"/>
        <w:numPr>
          <w:ilvl w:val="2"/>
          <w:numId w:val="12"/>
        </w:numPr>
        <w:spacing w:after="0" w:line="276" w:lineRule="auto"/>
        <w:rPr>
          <w:sz w:val="24"/>
          <w:szCs w:val="24"/>
        </w:rPr>
      </w:pPr>
      <w:r w:rsidRPr="00B5774B">
        <w:rPr>
          <w:sz w:val="24"/>
          <w:szCs w:val="24"/>
        </w:rPr>
        <w:t>II. Instalacja  oddymiania  klatek  schodowych</w:t>
      </w:r>
    </w:p>
    <w:p w14:paraId="0721DFE7" w14:textId="77777777" w:rsidR="00FD1741" w:rsidRPr="00B5774B" w:rsidRDefault="00FD1741" w:rsidP="006B4356">
      <w:pPr>
        <w:pStyle w:val="Domylnie"/>
        <w:tabs>
          <w:tab w:val="left" w:pos="2058"/>
        </w:tabs>
        <w:spacing w:after="0" w:line="276" w:lineRule="auto"/>
        <w:jc w:val="both"/>
      </w:pPr>
    </w:p>
    <w:p w14:paraId="7D9EB795" w14:textId="7C944058" w:rsidR="00FD1741" w:rsidRPr="00B5774B" w:rsidRDefault="00FD1741" w:rsidP="006B4356">
      <w:pPr>
        <w:pStyle w:val="Domylnie"/>
        <w:numPr>
          <w:ilvl w:val="0"/>
          <w:numId w:val="14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stan przycisków</w:t>
      </w:r>
      <w:r w:rsidR="004E3EE4" w:rsidRPr="00B5774B">
        <w:t>,</w:t>
      </w:r>
    </w:p>
    <w:p w14:paraId="4CF5DC85" w14:textId="586EAFF9" w:rsidR="00FD1741" w:rsidRPr="00B5774B" w:rsidRDefault="00FD1741" w:rsidP="006B4356">
      <w:pPr>
        <w:pStyle w:val="Domylnie"/>
        <w:numPr>
          <w:ilvl w:val="0"/>
          <w:numId w:val="14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przegląd siłowników</w:t>
      </w:r>
      <w:r w:rsidR="004E3EE4" w:rsidRPr="00B5774B">
        <w:t>,</w:t>
      </w:r>
    </w:p>
    <w:p w14:paraId="0F19AADE" w14:textId="5A490133" w:rsidR="00FD1741" w:rsidRPr="00B5774B" w:rsidRDefault="00FD1741" w:rsidP="006B4356">
      <w:pPr>
        <w:pStyle w:val="Domylnie"/>
        <w:numPr>
          <w:ilvl w:val="0"/>
          <w:numId w:val="14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kontrola działania okien oddymiających</w:t>
      </w:r>
      <w:r w:rsidR="004E3EE4" w:rsidRPr="00B5774B">
        <w:t>,</w:t>
      </w:r>
    </w:p>
    <w:p w14:paraId="66BCC43D" w14:textId="4ED574C1" w:rsidR="00FD1741" w:rsidRPr="00B5774B" w:rsidRDefault="00FD1741" w:rsidP="006B4356">
      <w:pPr>
        <w:pStyle w:val="Domylnie"/>
        <w:numPr>
          <w:ilvl w:val="0"/>
          <w:numId w:val="14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przegląd centralki z wyposażeniem i stanu akumulatorów</w:t>
      </w:r>
      <w:r w:rsidR="004E3EE4" w:rsidRPr="00B5774B">
        <w:t>,</w:t>
      </w:r>
    </w:p>
    <w:p w14:paraId="2CFB9396" w14:textId="1CC308AD" w:rsidR="00841722" w:rsidRPr="00B5774B" w:rsidRDefault="00FD1741" w:rsidP="006B4356">
      <w:pPr>
        <w:pStyle w:val="Domylnie"/>
        <w:numPr>
          <w:ilvl w:val="0"/>
          <w:numId w:val="14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prawidłowość działania: wentylatorów nawiewnych i klap upustowych nadciśnieniowych oraz samo zamykaczy w drzwiach klatek  schodowych oddymianych nadciśnieniowo</w:t>
      </w:r>
      <w:r w:rsidR="00841722" w:rsidRPr="00B5774B">
        <w:t>,</w:t>
      </w:r>
    </w:p>
    <w:p w14:paraId="18DEBDA8" w14:textId="5B726412" w:rsidR="00841722" w:rsidRPr="00B5774B" w:rsidRDefault="00FD1741" w:rsidP="006B4356">
      <w:pPr>
        <w:pStyle w:val="Domylnie"/>
        <w:numPr>
          <w:ilvl w:val="0"/>
          <w:numId w:val="14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r w:rsidRPr="00B5774B">
        <w:t>uruchomienie awaryjne instalacji z przycisków i czujek</w:t>
      </w:r>
      <w:r w:rsidR="00841722" w:rsidRPr="00B5774B">
        <w:t>,</w:t>
      </w:r>
    </w:p>
    <w:p w14:paraId="6EE42999" w14:textId="45F6BA52" w:rsidR="00FD1741" w:rsidRPr="00B5774B" w:rsidRDefault="00FD1741" w:rsidP="006B4356">
      <w:pPr>
        <w:pStyle w:val="Domylnie"/>
        <w:numPr>
          <w:ilvl w:val="0"/>
          <w:numId w:val="14"/>
        </w:numPr>
        <w:tabs>
          <w:tab w:val="clear" w:pos="720"/>
          <w:tab w:val="left" w:pos="708"/>
          <w:tab w:val="left" w:pos="2058"/>
        </w:tabs>
        <w:spacing w:after="0" w:line="276" w:lineRule="auto"/>
        <w:jc w:val="both"/>
      </w:pPr>
      <w:proofErr w:type="spellStart"/>
      <w:r w:rsidRPr="00B5774B">
        <w:t>j.w</w:t>
      </w:r>
      <w:proofErr w:type="spellEnd"/>
      <w:r w:rsidRPr="00B5774B">
        <w:t>. lecz w warunkach zasilania awaryjnego</w:t>
      </w:r>
      <w:r w:rsidR="00841722" w:rsidRPr="00B5774B">
        <w:t>,</w:t>
      </w:r>
    </w:p>
    <w:p w14:paraId="421CB5B6" w14:textId="5F0E8E97" w:rsidR="00FD1741" w:rsidRPr="00B5774B" w:rsidRDefault="00E90894" w:rsidP="006B4356">
      <w:pPr>
        <w:pStyle w:val="Domylnie"/>
        <w:numPr>
          <w:ilvl w:val="0"/>
          <w:numId w:val="14"/>
        </w:numPr>
        <w:tabs>
          <w:tab w:val="left" w:pos="2058"/>
        </w:tabs>
        <w:spacing w:after="0" w:line="276" w:lineRule="auto"/>
        <w:jc w:val="both"/>
      </w:pPr>
      <w:r w:rsidRPr="00B5774B">
        <w:t>przeszkolenie pracowników zamawiającego w przypadku zmian konfiguracji systemu</w:t>
      </w:r>
      <w:r w:rsidR="003753A2" w:rsidRPr="00B5774B">
        <w:t>,</w:t>
      </w:r>
    </w:p>
    <w:p w14:paraId="7FA83BA6" w14:textId="313B07A7" w:rsidR="003449BB" w:rsidRPr="00B5774B" w:rsidRDefault="003449BB" w:rsidP="003449BB">
      <w:pPr>
        <w:pStyle w:val="Domylnie"/>
        <w:numPr>
          <w:ilvl w:val="0"/>
          <w:numId w:val="14"/>
        </w:numPr>
        <w:tabs>
          <w:tab w:val="left" w:pos="2058"/>
        </w:tabs>
        <w:spacing w:after="0" w:line="276" w:lineRule="auto"/>
        <w:jc w:val="both"/>
      </w:pPr>
      <w:r w:rsidRPr="00B5774B">
        <w:t>drobne naprawy, w tym części</w:t>
      </w:r>
      <w:r w:rsidR="00943436">
        <w:t>,</w:t>
      </w:r>
      <w:r w:rsidRPr="00B5774B">
        <w:t xml:space="preserve"> do wartości 1% </w:t>
      </w:r>
      <w:r w:rsidR="00943436">
        <w:t>w</w:t>
      </w:r>
      <w:r w:rsidRPr="00B5774B">
        <w:t>ynagrodzenia.</w:t>
      </w:r>
    </w:p>
    <w:p w14:paraId="1235E2A0" w14:textId="77777777" w:rsidR="003753A2" w:rsidRPr="00B5774B" w:rsidRDefault="003753A2" w:rsidP="003753A2">
      <w:pPr>
        <w:pStyle w:val="Domylnie"/>
        <w:tabs>
          <w:tab w:val="left" w:pos="2058"/>
        </w:tabs>
        <w:spacing w:after="0" w:line="276" w:lineRule="auto"/>
        <w:ind w:left="720"/>
        <w:jc w:val="both"/>
      </w:pPr>
    </w:p>
    <w:p w14:paraId="6273ECF1" w14:textId="30F03915" w:rsidR="00FD1741" w:rsidRPr="00B5774B" w:rsidRDefault="00FD1741" w:rsidP="006B4356">
      <w:pPr>
        <w:pStyle w:val="Domylnie"/>
        <w:tabs>
          <w:tab w:val="left" w:pos="2058"/>
        </w:tabs>
        <w:spacing w:after="0" w:line="276" w:lineRule="auto"/>
        <w:jc w:val="both"/>
      </w:pPr>
      <w:r w:rsidRPr="00B5774B">
        <w:rPr>
          <w:b/>
          <w:bCs/>
        </w:rPr>
        <w:t>III. Prowadzenie dokumentacji</w:t>
      </w:r>
      <w:r w:rsidR="00470C19" w:rsidRPr="00B5774B">
        <w:rPr>
          <w:b/>
          <w:bCs/>
        </w:rPr>
        <w:t>,</w:t>
      </w:r>
      <w:r w:rsidRPr="00B5774B">
        <w:rPr>
          <w:b/>
          <w:bCs/>
        </w:rPr>
        <w:t xml:space="preserve"> konserwacyjnej</w:t>
      </w:r>
      <w:r w:rsidRPr="00B5774B">
        <w:t>.</w:t>
      </w:r>
    </w:p>
    <w:p w14:paraId="569E9A43" w14:textId="77777777" w:rsidR="00716AD7" w:rsidRPr="00B5774B" w:rsidRDefault="00716AD7" w:rsidP="006B4356">
      <w:pPr>
        <w:pStyle w:val="Domylnie"/>
        <w:tabs>
          <w:tab w:val="left" w:pos="2058"/>
        </w:tabs>
        <w:spacing w:after="0" w:line="276" w:lineRule="auto"/>
        <w:jc w:val="both"/>
      </w:pPr>
    </w:p>
    <w:p w14:paraId="1455D3FD" w14:textId="3F9487C6" w:rsidR="00FD1741" w:rsidRPr="00B5774B" w:rsidRDefault="00FD1741" w:rsidP="006B4356">
      <w:pPr>
        <w:pStyle w:val="Domylnie"/>
        <w:numPr>
          <w:ilvl w:val="0"/>
          <w:numId w:val="15"/>
        </w:numPr>
        <w:tabs>
          <w:tab w:val="left" w:pos="2058"/>
        </w:tabs>
        <w:spacing w:after="0" w:line="276" w:lineRule="auto"/>
        <w:jc w:val="both"/>
      </w:pPr>
      <w:r w:rsidRPr="00B5774B">
        <w:t xml:space="preserve">Szkolenie pracowników Zamawiającego i innych osób wykonujących czynności </w:t>
      </w:r>
      <w:r w:rsidR="001302E4" w:rsidRPr="001641AF">
        <w:t>z </w:t>
      </w:r>
      <w:r w:rsidRPr="001641AF">
        <w:t>zakresu</w:t>
      </w:r>
      <w:r w:rsidRPr="00B5774B">
        <w:t xml:space="preserve"> obsługi instalacji</w:t>
      </w:r>
    </w:p>
    <w:p w14:paraId="3BB23CBE" w14:textId="5846820D" w:rsidR="00FD1741" w:rsidRPr="00B5774B" w:rsidRDefault="00FD1741" w:rsidP="006B4356">
      <w:pPr>
        <w:pStyle w:val="Domylnie"/>
        <w:numPr>
          <w:ilvl w:val="0"/>
          <w:numId w:val="15"/>
        </w:numPr>
        <w:tabs>
          <w:tab w:val="left" w:pos="2058"/>
        </w:tabs>
        <w:spacing w:after="0" w:line="276" w:lineRule="auto"/>
        <w:jc w:val="both"/>
      </w:pPr>
      <w:r w:rsidRPr="00B5774B">
        <w:t>Wycena naprawy uszkodzonych elementów systemów</w:t>
      </w:r>
      <w:r w:rsidR="00716AD7" w:rsidRPr="00B5774B">
        <w:t xml:space="preserve"> oddymiania i p.poż.</w:t>
      </w:r>
    </w:p>
    <w:p w14:paraId="2A8C6C3D" w14:textId="77777777" w:rsidR="00716AD7" w:rsidRPr="00B5774B" w:rsidRDefault="00716AD7" w:rsidP="00716AD7">
      <w:pPr>
        <w:pStyle w:val="Domylnie"/>
        <w:tabs>
          <w:tab w:val="left" w:pos="2058"/>
        </w:tabs>
        <w:spacing w:after="0" w:line="276" w:lineRule="auto"/>
        <w:ind w:left="720"/>
        <w:jc w:val="both"/>
      </w:pPr>
    </w:p>
    <w:p w14:paraId="65CDBCFB" w14:textId="0B95D802" w:rsidR="00857772" w:rsidRPr="00B5774B" w:rsidRDefault="00006481" w:rsidP="006B4356">
      <w:pPr>
        <w:pStyle w:val="Domylnie"/>
        <w:tabs>
          <w:tab w:val="left" w:pos="2058"/>
        </w:tabs>
        <w:spacing w:after="0" w:line="276" w:lineRule="auto"/>
        <w:jc w:val="both"/>
        <w:rPr>
          <w:b/>
          <w:bCs/>
        </w:rPr>
      </w:pPr>
      <w:r w:rsidRPr="00B5774B">
        <w:rPr>
          <w:b/>
          <w:bCs/>
        </w:rPr>
        <w:lastRenderedPageBreak/>
        <w:t xml:space="preserve">IV. </w:t>
      </w:r>
      <w:r w:rsidR="00857772" w:rsidRPr="00B5774B">
        <w:rPr>
          <w:b/>
          <w:bCs/>
        </w:rPr>
        <w:t>Uprawnienia do wykonywania Usługi</w:t>
      </w:r>
    </w:p>
    <w:p w14:paraId="591D78D3" w14:textId="77777777" w:rsidR="00716AD7" w:rsidRPr="00B5774B" w:rsidRDefault="00716AD7" w:rsidP="006B4356">
      <w:pPr>
        <w:pStyle w:val="Domylnie"/>
        <w:tabs>
          <w:tab w:val="left" w:pos="2058"/>
        </w:tabs>
        <w:spacing w:after="0" w:line="276" w:lineRule="auto"/>
        <w:jc w:val="both"/>
        <w:rPr>
          <w:b/>
          <w:bCs/>
        </w:rPr>
      </w:pPr>
    </w:p>
    <w:p w14:paraId="4C7BF201" w14:textId="70E3E239" w:rsidR="00857772" w:rsidRPr="00B5774B" w:rsidRDefault="00857772" w:rsidP="006B4356">
      <w:pPr>
        <w:pStyle w:val="Domylnie"/>
        <w:tabs>
          <w:tab w:val="left" w:pos="2058"/>
        </w:tabs>
        <w:spacing w:after="0" w:line="276" w:lineRule="auto"/>
        <w:jc w:val="both"/>
      </w:pPr>
      <w:r w:rsidRPr="00B5774B">
        <w:rPr>
          <w:color w:val="auto"/>
          <w:lang w:eastAsia="en-US"/>
        </w:rPr>
        <w:tab/>
        <w:t xml:space="preserve">Aktualne </w:t>
      </w:r>
      <w:r w:rsidR="007E63FD" w:rsidRPr="00B5774B">
        <w:rPr>
          <w:color w:val="auto"/>
          <w:lang w:eastAsia="en-US"/>
        </w:rPr>
        <w:t xml:space="preserve">Świadectwo kwalifikacyjne </w:t>
      </w:r>
      <w:r w:rsidRPr="00B5774B">
        <w:rPr>
          <w:color w:val="auto"/>
          <w:lang w:eastAsia="en-US"/>
        </w:rPr>
        <w:t xml:space="preserve"> „E</w:t>
      </w:r>
      <w:r w:rsidR="007E63FD" w:rsidRPr="00B5774B">
        <w:rPr>
          <w:color w:val="auto"/>
          <w:lang w:eastAsia="en-US"/>
        </w:rPr>
        <w:t>1</w:t>
      </w:r>
      <w:r w:rsidRPr="00B5774B">
        <w:rPr>
          <w:color w:val="auto"/>
          <w:lang w:eastAsia="en-US"/>
        </w:rPr>
        <w:t>” i „D</w:t>
      </w:r>
      <w:r w:rsidR="007E63FD" w:rsidRPr="00B5774B">
        <w:rPr>
          <w:color w:val="auto"/>
          <w:lang w:eastAsia="en-US"/>
        </w:rPr>
        <w:t>1</w:t>
      </w:r>
      <w:r w:rsidRPr="00B5774B">
        <w:rPr>
          <w:color w:val="auto"/>
          <w:lang w:eastAsia="en-US"/>
        </w:rPr>
        <w:t>”, znajomość obsługi central p.poż</w:t>
      </w:r>
      <w:r w:rsidR="00436664" w:rsidRPr="00B5774B">
        <w:rPr>
          <w:color w:val="auto"/>
          <w:lang w:eastAsia="en-US"/>
        </w:rPr>
        <w:t xml:space="preserve"> </w:t>
      </w:r>
      <w:r w:rsidRPr="00B5774B">
        <w:rPr>
          <w:color w:val="auto"/>
          <w:lang w:eastAsia="en-US"/>
        </w:rPr>
        <w:t>(</w:t>
      </w:r>
      <w:proofErr w:type="spellStart"/>
      <w:r w:rsidRPr="00B5774B">
        <w:rPr>
          <w:color w:val="auto"/>
          <w:lang w:eastAsia="en-US"/>
        </w:rPr>
        <w:t>Aritech</w:t>
      </w:r>
      <w:proofErr w:type="spellEnd"/>
      <w:r w:rsidRPr="00B5774B">
        <w:rPr>
          <w:color w:val="auto"/>
          <w:lang w:eastAsia="en-US"/>
        </w:rPr>
        <w:t>, Bosch</w:t>
      </w:r>
      <w:r w:rsidR="007E63FD" w:rsidRPr="00B5774B">
        <w:rPr>
          <w:color w:val="auto"/>
          <w:lang w:eastAsia="en-US"/>
        </w:rPr>
        <w:t>,</w:t>
      </w:r>
      <w:r w:rsidRPr="00B5774B">
        <w:rPr>
          <w:color w:val="auto"/>
          <w:lang w:eastAsia="en-US"/>
        </w:rPr>
        <w:t xml:space="preserve"> Polon</w:t>
      </w:r>
      <w:r w:rsidR="007E63FD" w:rsidRPr="00B5774B">
        <w:rPr>
          <w:color w:val="auto"/>
          <w:lang w:eastAsia="en-US"/>
        </w:rPr>
        <w:t>,</w:t>
      </w:r>
      <w:r w:rsidRPr="00B5774B">
        <w:rPr>
          <w:color w:val="auto"/>
          <w:lang w:eastAsia="en-US"/>
        </w:rPr>
        <w:t xml:space="preserve"> Shrek) </w:t>
      </w:r>
      <w:r w:rsidR="00890F54" w:rsidRPr="00B5774B">
        <w:rPr>
          <w:color w:val="auto"/>
          <w:lang w:eastAsia="en-US"/>
        </w:rPr>
        <w:t>, Certyfikaty</w:t>
      </w:r>
      <w:r w:rsidR="007E63FD" w:rsidRPr="00B5774B">
        <w:rPr>
          <w:color w:val="auto"/>
          <w:lang w:eastAsia="en-US"/>
        </w:rPr>
        <w:t xml:space="preserve"> </w:t>
      </w:r>
      <w:r w:rsidR="009F123C" w:rsidRPr="00B5774B">
        <w:rPr>
          <w:color w:val="auto"/>
          <w:lang w:eastAsia="en-US"/>
        </w:rPr>
        <w:t xml:space="preserve">z </w:t>
      </w:r>
      <w:r w:rsidR="007E63FD" w:rsidRPr="00B5774B">
        <w:rPr>
          <w:color w:val="auto"/>
          <w:lang w:eastAsia="en-US"/>
        </w:rPr>
        <w:t>udziału w szkoleniu z systemów p.poż</w:t>
      </w:r>
      <w:r w:rsidR="0084338B" w:rsidRPr="00B5774B">
        <w:rPr>
          <w:color w:val="auto"/>
          <w:lang w:eastAsia="en-US"/>
        </w:rPr>
        <w:t xml:space="preserve"> lub oddymiania</w:t>
      </w:r>
      <w:r w:rsidR="00890F54" w:rsidRPr="00B5774B">
        <w:rPr>
          <w:color w:val="auto"/>
          <w:lang w:eastAsia="en-US"/>
        </w:rPr>
        <w:t xml:space="preserve"> z firm Bosch i Polon</w:t>
      </w:r>
      <w:r w:rsidR="007E63FD" w:rsidRPr="00B5774B">
        <w:rPr>
          <w:color w:val="auto"/>
          <w:lang w:eastAsia="en-US"/>
        </w:rPr>
        <w:t>.</w:t>
      </w:r>
    </w:p>
    <w:p w14:paraId="695CFE33" w14:textId="1070F24C" w:rsidR="00A244E9" w:rsidRPr="00B5774B" w:rsidRDefault="00A244E9" w:rsidP="00302F4F">
      <w:pPr>
        <w:tabs>
          <w:tab w:val="clear" w:pos="708"/>
        </w:tabs>
        <w:suppressAutoHyphens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74B">
        <w:rPr>
          <w:rFonts w:ascii="Times New Roman" w:hAnsi="Times New Roman" w:cs="Times New Roman"/>
          <w:sz w:val="24"/>
          <w:szCs w:val="24"/>
        </w:rPr>
        <w:br w:type="page"/>
      </w:r>
    </w:p>
    <w:p w14:paraId="754F2047" w14:textId="758B32A9" w:rsidR="00943436" w:rsidRPr="00943436" w:rsidRDefault="00943436" w:rsidP="00B5774B">
      <w:pPr>
        <w:tabs>
          <w:tab w:val="clear" w:pos="708"/>
        </w:tabs>
        <w:suppressAutoHyphens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343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 Nr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43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77964AD0" w14:textId="77777777" w:rsidR="00943436" w:rsidRPr="00943436" w:rsidRDefault="00943436" w:rsidP="00B5774B">
      <w:pPr>
        <w:tabs>
          <w:tab w:val="clear" w:pos="708"/>
        </w:tabs>
        <w:suppressAutoHyphens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3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 umowy  nr ……………. </w:t>
      </w:r>
    </w:p>
    <w:p w14:paraId="5BC0F3B0" w14:textId="77777777" w:rsidR="00943436" w:rsidRPr="00943436" w:rsidRDefault="00943436" w:rsidP="00B5774B">
      <w:pPr>
        <w:tabs>
          <w:tab w:val="clear" w:pos="708"/>
        </w:tabs>
        <w:suppressAutoHyphens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3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 dnia  ..........................</w:t>
      </w:r>
    </w:p>
    <w:p w14:paraId="2C27DFD2" w14:textId="40A15CBF" w:rsidR="00943436" w:rsidRPr="00B5774B" w:rsidRDefault="00943436" w:rsidP="006B4356">
      <w:pPr>
        <w:pStyle w:val="Domylnie"/>
        <w:spacing w:after="0" w:line="276" w:lineRule="auto"/>
        <w:jc w:val="right"/>
      </w:pPr>
    </w:p>
    <w:p w14:paraId="403B2003" w14:textId="514F10BD" w:rsidR="006768F0" w:rsidRPr="00B5774B" w:rsidRDefault="006768F0" w:rsidP="006B435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Rok 202</w:t>
      </w:r>
      <w:r w:rsidR="00701BB6" w:rsidRPr="00B577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ab/>
        <w:t>Pawilon nr….</w:t>
      </w:r>
    </w:p>
    <w:p w14:paraId="3747F3E6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PROTOKÓŁ</w:t>
      </w:r>
    </w:p>
    <w:p w14:paraId="5E648C1B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WYKONANIA PRZEGLĄDU</w:t>
      </w:r>
    </w:p>
    <w:p w14:paraId="525FC192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ODDYMIANIE KLATEK SCHODOWYCH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6374"/>
      </w:tblGrid>
      <w:tr w:rsidR="006768F0" w:rsidRPr="00B5774B" w14:paraId="788A59ED" w14:textId="77777777" w:rsidTr="00B455F9">
        <w:trPr>
          <w:jc w:val="center"/>
        </w:trPr>
        <w:tc>
          <w:tcPr>
            <w:tcW w:w="2552" w:type="dxa"/>
          </w:tcPr>
          <w:p w14:paraId="3E91EF1B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Zleceniodawca</w:t>
            </w:r>
          </w:p>
        </w:tc>
        <w:tc>
          <w:tcPr>
            <w:tcW w:w="6374" w:type="dxa"/>
          </w:tcPr>
          <w:p w14:paraId="7F8EBC51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Samodzielny Wojewódzki Publiczny Zespół</w:t>
            </w:r>
          </w:p>
          <w:p w14:paraId="21DB63A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Zakładów Psychiatrycznej Opieki Zdrowotnej</w:t>
            </w:r>
          </w:p>
        </w:tc>
      </w:tr>
      <w:tr w:rsidR="006768F0" w:rsidRPr="00B5774B" w14:paraId="3F31430C" w14:textId="77777777" w:rsidTr="00B455F9">
        <w:trPr>
          <w:jc w:val="center"/>
        </w:trPr>
        <w:tc>
          <w:tcPr>
            <w:tcW w:w="2552" w:type="dxa"/>
          </w:tcPr>
          <w:p w14:paraId="6EA8C0A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obiektu</w:t>
            </w:r>
          </w:p>
        </w:tc>
        <w:tc>
          <w:tcPr>
            <w:tcW w:w="6374" w:type="dxa"/>
          </w:tcPr>
          <w:p w14:paraId="5AF37B5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Pawilon nr …</w:t>
            </w:r>
          </w:p>
          <w:p w14:paraId="49CFAD1E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55A23B21" w14:textId="77777777" w:rsidTr="00B455F9">
        <w:trPr>
          <w:jc w:val="center"/>
        </w:trPr>
        <w:tc>
          <w:tcPr>
            <w:tcW w:w="2552" w:type="dxa"/>
          </w:tcPr>
          <w:p w14:paraId="5FE5F37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obiektu</w:t>
            </w:r>
          </w:p>
        </w:tc>
        <w:tc>
          <w:tcPr>
            <w:tcW w:w="6374" w:type="dxa"/>
          </w:tcPr>
          <w:p w14:paraId="13B9B00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Ul. Krychnowicka 1        Radom</w:t>
            </w:r>
          </w:p>
        </w:tc>
      </w:tr>
    </w:tbl>
    <w:p w14:paraId="4BC34B3C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6768F0" w:rsidRPr="00B5774B" w14:paraId="52F4D762" w14:textId="77777777" w:rsidTr="00B455F9">
        <w:tc>
          <w:tcPr>
            <w:tcW w:w="8930" w:type="dxa"/>
          </w:tcPr>
          <w:p w14:paraId="1E2A2C5E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Data wykonania konserwacji</w:t>
            </w:r>
          </w:p>
        </w:tc>
      </w:tr>
      <w:tr w:rsidR="006768F0" w:rsidRPr="00B5774B" w14:paraId="577ADF96" w14:textId="77777777" w:rsidTr="00B455F9">
        <w:tc>
          <w:tcPr>
            <w:tcW w:w="8930" w:type="dxa"/>
          </w:tcPr>
          <w:p w14:paraId="15F79E26" w14:textId="0AB0F3A3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………202</w:t>
            </w:r>
            <w:r w:rsidR="00701BB6" w:rsidRPr="00B57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</w:tbl>
    <w:p w14:paraId="1FE057C8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51"/>
        <w:gridCol w:w="5850"/>
        <w:gridCol w:w="709"/>
        <w:gridCol w:w="1248"/>
      </w:tblGrid>
      <w:tr w:rsidR="006768F0" w:rsidRPr="00B5774B" w14:paraId="31A13607" w14:textId="77777777" w:rsidTr="00302F4F">
        <w:tc>
          <w:tcPr>
            <w:tcW w:w="551" w:type="dxa"/>
          </w:tcPr>
          <w:p w14:paraId="7C9468C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850" w:type="dxa"/>
          </w:tcPr>
          <w:p w14:paraId="64845AF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Elementy objęte konserwacją/Przeglądem</w:t>
            </w:r>
          </w:p>
        </w:tc>
        <w:tc>
          <w:tcPr>
            <w:tcW w:w="709" w:type="dxa"/>
          </w:tcPr>
          <w:p w14:paraId="44A2398D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248" w:type="dxa"/>
          </w:tcPr>
          <w:p w14:paraId="1E86BA2E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Stan</w:t>
            </w:r>
          </w:p>
        </w:tc>
      </w:tr>
      <w:tr w:rsidR="006768F0" w:rsidRPr="00B5774B" w14:paraId="36488EA9" w14:textId="77777777" w:rsidTr="00302F4F">
        <w:tc>
          <w:tcPr>
            <w:tcW w:w="551" w:type="dxa"/>
          </w:tcPr>
          <w:p w14:paraId="10A270AE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0" w:type="dxa"/>
          </w:tcPr>
          <w:p w14:paraId="42C97749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F20E93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225FC2F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40FA177F" w14:textId="77777777" w:rsidTr="00302F4F">
        <w:tc>
          <w:tcPr>
            <w:tcW w:w="551" w:type="dxa"/>
          </w:tcPr>
          <w:p w14:paraId="1895BF5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0" w:type="dxa"/>
          </w:tcPr>
          <w:p w14:paraId="43DA2D32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04A0AC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6094A13A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7F18C03F" w14:textId="77777777" w:rsidTr="00302F4F">
        <w:tc>
          <w:tcPr>
            <w:tcW w:w="551" w:type="dxa"/>
          </w:tcPr>
          <w:p w14:paraId="55642C6A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0" w:type="dxa"/>
          </w:tcPr>
          <w:p w14:paraId="7F08D112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499554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1F27FAB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72976E82" w14:textId="77777777" w:rsidTr="00302F4F">
        <w:tc>
          <w:tcPr>
            <w:tcW w:w="551" w:type="dxa"/>
          </w:tcPr>
          <w:p w14:paraId="73943E46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0" w:type="dxa"/>
          </w:tcPr>
          <w:p w14:paraId="1925FA58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01BFA2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1B219680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31661B4D" w14:textId="77777777" w:rsidTr="00302F4F">
        <w:tc>
          <w:tcPr>
            <w:tcW w:w="551" w:type="dxa"/>
          </w:tcPr>
          <w:p w14:paraId="3677726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0" w:type="dxa"/>
          </w:tcPr>
          <w:p w14:paraId="1F6CB8F4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0032D2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07AA7563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EA5C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6768F0" w:rsidRPr="00B5774B" w14:paraId="2BF64023" w14:textId="77777777" w:rsidTr="00B455F9">
        <w:tc>
          <w:tcPr>
            <w:tcW w:w="9072" w:type="dxa"/>
          </w:tcPr>
          <w:p w14:paraId="0140BF4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OPINIA O SYSTEMACH</w:t>
            </w:r>
          </w:p>
        </w:tc>
      </w:tr>
      <w:tr w:rsidR="006768F0" w:rsidRPr="00B5774B" w14:paraId="30368FC5" w14:textId="77777777" w:rsidTr="00B455F9">
        <w:tc>
          <w:tcPr>
            <w:tcW w:w="9072" w:type="dxa"/>
          </w:tcPr>
          <w:p w14:paraId="21074D8B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SYSTEM SPRAWDZENIA - Działa</w:t>
            </w:r>
          </w:p>
        </w:tc>
      </w:tr>
      <w:tr w:rsidR="006768F0" w:rsidRPr="00B5774B" w14:paraId="17F156C9" w14:textId="77777777" w:rsidTr="00B455F9">
        <w:tc>
          <w:tcPr>
            <w:tcW w:w="9072" w:type="dxa"/>
          </w:tcPr>
          <w:p w14:paraId="38365896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Kontroli działania czujników dokonano poprzez zadymianie gazem …..</w:t>
            </w:r>
          </w:p>
        </w:tc>
      </w:tr>
    </w:tbl>
    <w:p w14:paraId="209B288D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768F0" w:rsidRPr="00B5774B" w14:paraId="7ACE0A7D" w14:textId="77777777" w:rsidTr="00B455F9">
        <w:tc>
          <w:tcPr>
            <w:tcW w:w="10456" w:type="dxa"/>
          </w:tcPr>
          <w:p w14:paraId="7B6F604B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6768F0" w:rsidRPr="00B5774B" w14:paraId="26758C15" w14:textId="77777777" w:rsidTr="00B455F9">
        <w:tc>
          <w:tcPr>
            <w:tcW w:w="10456" w:type="dxa"/>
          </w:tcPr>
          <w:p w14:paraId="4D755751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31734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D086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BCE96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94"/>
        <w:gridCol w:w="607"/>
        <w:gridCol w:w="4835"/>
      </w:tblGrid>
      <w:tr w:rsidR="006768F0" w:rsidRPr="00B5774B" w14:paraId="2890223B" w14:textId="77777777" w:rsidTr="00B455F9">
        <w:tc>
          <w:tcPr>
            <w:tcW w:w="4531" w:type="dxa"/>
            <w:tcBorders>
              <w:right w:val="single" w:sz="4" w:space="0" w:color="auto"/>
            </w:tcBorders>
          </w:tcPr>
          <w:p w14:paraId="3C80F283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7120F" w14:textId="77777777" w:rsidR="00302F4F" w:rsidRPr="00B5774B" w:rsidRDefault="00302F4F" w:rsidP="00302F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D4F31" w14:textId="66FF7CEA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2F3D8" w14:textId="77777777" w:rsidR="00302F4F" w:rsidRPr="00B5774B" w:rsidRDefault="00302F4F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B077B" w14:textId="404F9E3F" w:rsidR="006768F0" w:rsidRPr="00B5774B" w:rsidRDefault="006768F0" w:rsidP="00302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037AA5AC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Podpis osoby upoważnionej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25C81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left w:val="single" w:sz="4" w:space="0" w:color="auto"/>
            </w:tcBorders>
          </w:tcPr>
          <w:p w14:paraId="0E136A01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65120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3D52" w14:textId="77777777" w:rsidR="006768F0" w:rsidRPr="00B5774B" w:rsidRDefault="006768F0" w:rsidP="00302F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131CE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7C76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46438D4A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Czytelny podpis serwisanta</w:t>
            </w:r>
          </w:p>
        </w:tc>
      </w:tr>
    </w:tbl>
    <w:p w14:paraId="48588710" w14:textId="37E74E3F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Rok 202</w:t>
      </w:r>
      <w:r w:rsidR="00845768" w:rsidRPr="00B577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ab/>
        <w:t>Pawilon nr….</w:t>
      </w:r>
    </w:p>
    <w:p w14:paraId="07423FF1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PROTOKÓŁ</w:t>
      </w:r>
    </w:p>
    <w:p w14:paraId="139BACD6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WYKONANIA PRZEGLĄDU DZIAŁANIA</w:t>
      </w:r>
    </w:p>
    <w:p w14:paraId="56424EA1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lastRenderedPageBreak/>
        <w:t>SYSTEMU SYGNSLIZACJI POŻARU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6374"/>
      </w:tblGrid>
      <w:tr w:rsidR="006768F0" w:rsidRPr="00B5774B" w14:paraId="5A1FAC77" w14:textId="77777777" w:rsidTr="00B455F9">
        <w:trPr>
          <w:jc w:val="center"/>
        </w:trPr>
        <w:tc>
          <w:tcPr>
            <w:tcW w:w="2552" w:type="dxa"/>
          </w:tcPr>
          <w:p w14:paraId="48CF5BDE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Zleceniodawca</w:t>
            </w:r>
          </w:p>
        </w:tc>
        <w:tc>
          <w:tcPr>
            <w:tcW w:w="6374" w:type="dxa"/>
          </w:tcPr>
          <w:p w14:paraId="5604244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Samodzielny Wojewódzki Publiczny Zespół</w:t>
            </w:r>
          </w:p>
          <w:p w14:paraId="77F055FC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Zakładów Psychiatrycznej Opieki Zdrowotnej</w:t>
            </w:r>
          </w:p>
        </w:tc>
      </w:tr>
      <w:tr w:rsidR="006768F0" w:rsidRPr="00B5774B" w14:paraId="18C256F0" w14:textId="77777777" w:rsidTr="00B455F9">
        <w:trPr>
          <w:jc w:val="center"/>
        </w:trPr>
        <w:tc>
          <w:tcPr>
            <w:tcW w:w="2552" w:type="dxa"/>
          </w:tcPr>
          <w:p w14:paraId="0C283E41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obiektu</w:t>
            </w:r>
          </w:p>
        </w:tc>
        <w:tc>
          <w:tcPr>
            <w:tcW w:w="6374" w:type="dxa"/>
          </w:tcPr>
          <w:p w14:paraId="7EE9021A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Pawilon nr …</w:t>
            </w:r>
          </w:p>
          <w:p w14:paraId="4C028C0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4F2454D2" w14:textId="77777777" w:rsidTr="00B455F9">
        <w:trPr>
          <w:jc w:val="center"/>
        </w:trPr>
        <w:tc>
          <w:tcPr>
            <w:tcW w:w="2552" w:type="dxa"/>
          </w:tcPr>
          <w:p w14:paraId="728DF4B9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obiektu</w:t>
            </w:r>
          </w:p>
        </w:tc>
        <w:tc>
          <w:tcPr>
            <w:tcW w:w="6374" w:type="dxa"/>
          </w:tcPr>
          <w:p w14:paraId="4AF25E9C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Ul. Krychnowicka 1        Radom</w:t>
            </w:r>
          </w:p>
        </w:tc>
      </w:tr>
    </w:tbl>
    <w:p w14:paraId="3FD6E770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6768F0" w:rsidRPr="00B5774B" w14:paraId="7AC19686" w14:textId="77777777" w:rsidTr="00B455F9">
        <w:tc>
          <w:tcPr>
            <w:tcW w:w="8930" w:type="dxa"/>
          </w:tcPr>
          <w:p w14:paraId="327983C9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Data wykonania konserwacji</w:t>
            </w:r>
          </w:p>
        </w:tc>
      </w:tr>
      <w:tr w:rsidR="006768F0" w:rsidRPr="00B5774B" w14:paraId="16A2BCF4" w14:textId="77777777" w:rsidTr="00B455F9">
        <w:tc>
          <w:tcPr>
            <w:tcW w:w="8930" w:type="dxa"/>
          </w:tcPr>
          <w:p w14:paraId="6FB89115" w14:textId="2C6402FE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………202</w:t>
            </w:r>
            <w:r w:rsidR="00845768" w:rsidRPr="00B57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</w:tbl>
    <w:p w14:paraId="7C37ACE3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51"/>
        <w:gridCol w:w="5823"/>
        <w:gridCol w:w="709"/>
        <w:gridCol w:w="1275"/>
      </w:tblGrid>
      <w:tr w:rsidR="006768F0" w:rsidRPr="00B5774B" w14:paraId="4B49CF26" w14:textId="77777777" w:rsidTr="00302F4F">
        <w:tc>
          <w:tcPr>
            <w:tcW w:w="551" w:type="dxa"/>
          </w:tcPr>
          <w:p w14:paraId="7EF06EE8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823" w:type="dxa"/>
          </w:tcPr>
          <w:p w14:paraId="68DBB09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Elementy objęte konserwacją</w:t>
            </w:r>
          </w:p>
        </w:tc>
        <w:tc>
          <w:tcPr>
            <w:tcW w:w="709" w:type="dxa"/>
          </w:tcPr>
          <w:p w14:paraId="4F1289DD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275" w:type="dxa"/>
          </w:tcPr>
          <w:p w14:paraId="153FCA8A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Stan</w:t>
            </w:r>
          </w:p>
        </w:tc>
      </w:tr>
      <w:tr w:rsidR="006768F0" w:rsidRPr="00B5774B" w14:paraId="59D8DC18" w14:textId="77777777" w:rsidTr="00302F4F">
        <w:tc>
          <w:tcPr>
            <w:tcW w:w="551" w:type="dxa"/>
          </w:tcPr>
          <w:p w14:paraId="699CB56D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3" w:type="dxa"/>
          </w:tcPr>
          <w:p w14:paraId="3BE90185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EC2CDF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8253E2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36C1D191" w14:textId="77777777" w:rsidTr="00302F4F">
        <w:tc>
          <w:tcPr>
            <w:tcW w:w="551" w:type="dxa"/>
          </w:tcPr>
          <w:p w14:paraId="6F805A22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3" w:type="dxa"/>
          </w:tcPr>
          <w:p w14:paraId="2A0ECD41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E4F6AE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D8304D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31BDF560" w14:textId="77777777" w:rsidTr="00302F4F">
        <w:tc>
          <w:tcPr>
            <w:tcW w:w="551" w:type="dxa"/>
          </w:tcPr>
          <w:p w14:paraId="4491681D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3" w:type="dxa"/>
          </w:tcPr>
          <w:p w14:paraId="19540278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EF7894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F1AE70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29AD2CF7" w14:textId="77777777" w:rsidTr="00302F4F">
        <w:tc>
          <w:tcPr>
            <w:tcW w:w="551" w:type="dxa"/>
          </w:tcPr>
          <w:p w14:paraId="5F7B32EC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3" w:type="dxa"/>
          </w:tcPr>
          <w:p w14:paraId="145D79C7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158C4D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44AFB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6BB08476" w14:textId="77777777" w:rsidTr="00302F4F">
        <w:tc>
          <w:tcPr>
            <w:tcW w:w="551" w:type="dxa"/>
          </w:tcPr>
          <w:p w14:paraId="73A2D8E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3" w:type="dxa"/>
          </w:tcPr>
          <w:p w14:paraId="4967A8E0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67191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FF997F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1F088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6768F0" w:rsidRPr="00B5774B" w14:paraId="6B0B66E0" w14:textId="77777777" w:rsidTr="00B455F9">
        <w:tc>
          <w:tcPr>
            <w:tcW w:w="9072" w:type="dxa"/>
          </w:tcPr>
          <w:p w14:paraId="7CA5431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OPINIA O SYSTEMIE SYGNALIZACJI POŻARU</w:t>
            </w:r>
          </w:p>
        </w:tc>
      </w:tr>
      <w:tr w:rsidR="006768F0" w:rsidRPr="00B5774B" w14:paraId="725C5EF6" w14:textId="77777777" w:rsidTr="00B455F9">
        <w:tc>
          <w:tcPr>
            <w:tcW w:w="9072" w:type="dxa"/>
          </w:tcPr>
          <w:p w14:paraId="2F768F18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SYSTEM SPRAWDZENIA - Działa</w:t>
            </w:r>
          </w:p>
        </w:tc>
      </w:tr>
      <w:tr w:rsidR="006768F0" w:rsidRPr="00B5774B" w14:paraId="7FD776EB" w14:textId="77777777" w:rsidTr="00B455F9">
        <w:tc>
          <w:tcPr>
            <w:tcW w:w="9072" w:type="dxa"/>
          </w:tcPr>
          <w:p w14:paraId="5CB3FC00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Kontroli działania czujników dokonano poprzez zadymianie gazem …..</w:t>
            </w:r>
          </w:p>
        </w:tc>
      </w:tr>
    </w:tbl>
    <w:p w14:paraId="07FA1D4B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768F0" w:rsidRPr="00B5774B" w14:paraId="11245EC6" w14:textId="77777777" w:rsidTr="00B455F9">
        <w:tc>
          <w:tcPr>
            <w:tcW w:w="10456" w:type="dxa"/>
          </w:tcPr>
          <w:p w14:paraId="21428CE8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6768F0" w:rsidRPr="00B5774B" w14:paraId="25212CE6" w14:textId="77777777" w:rsidTr="00B455F9">
        <w:tc>
          <w:tcPr>
            <w:tcW w:w="10456" w:type="dxa"/>
          </w:tcPr>
          <w:p w14:paraId="3B549823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9B5F2" w14:textId="77777777" w:rsidR="00302F4F" w:rsidRPr="00B5774B" w:rsidRDefault="00302F4F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462DB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43605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94"/>
        <w:gridCol w:w="607"/>
        <w:gridCol w:w="4835"/>
      </w:tblGrid>
      <w:tr w:rsidR="006768F0" w:rsidRPr="00B5774B" w14:paraId="42AFFF6A" w14:textId="77777777" w:rsidTr="00B455F9">
        <w:tc>
          <w:tcPr>
            <w:tcW w:w="4531" w:type="dxa"/>
            <w:tcBorders>
              <w:right w:val="single" w:sz="4" w:space="0" w:color="auto"/>
            </w:tcBorders>
          </w:tcPr>
          <w:p w14:paraId="765915B6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2D449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6E762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BFAF6" w14:textId="77777777" w:rsidR="00302F4F" w:rsidRPr="00B5774B" w:rsidRDefault="00302F4F" w:rsidP="00302F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8A69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2C90D" w14:textId="6D430CD1" w:rsidR="006768F0" w:rsidRPr="00B5774B" w:rsidRDefault="006768F0" w:rsidP="00302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4917DAED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Podpis osoby upoważnionej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6A2D2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left w:val="single" w:sz="4" w:space="0" w:color="auto"/>
            </w:tcBorders>
          </w:tcPr>
          <w:p w14:paraId="52111B4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FFCC1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07E63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D629F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D529D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73D9C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2F4344B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Czytelny podpis serwisanta</w:t>
            </w:r>
          </w:p>
        </w:tc>
      </w:tr>
    </w:tbl>
    <w:p w14:paraId="29087D11" w14:textId="64501D6B" w:rsidR="006768F0" w:rsidRPr="00B5774B" w:rsidRDefault="006768F0" w:rsidP="00302F4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Rok 202</w:t>
      </w:r>
      <w:r w:rsidR="00270AB6" w:rsidRPr="00B5774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5774B">
        <w:rPr>
          <w:rFonts w:ascii="Times New Roman" w:hAnsi="Times New Roman" w:cs="Times New Roman"/>
          <w:b/>
          <w:bCs/>
          <w:sz w:val="24"/>
          <w:szCs w:val="24"/>
        </w:rPr>
        <w:tab/>
        <w:t>Pawilon nr….</w:t>
      </w:r>
    </w:p>
    <w:p w14:paraId="45B2BE9B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PROTOKÓŁ</w:t>
      </w:r>
    </w:p>
    <w:p w14:paraId="75471A72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 xml:space="preserve">WYKONANIA BADANIA GŁÓWNEGO </w:t>
      </w:r>
    </w:p>
    <w:p w14:paraId="43CE74F6" w14:textId="77777777" w:rsidR="006768F0" w:rsidRPr="00B5774B" w:rsidRDefault="006768F0" w:rsidP="006B435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774B">
        <w:rPr>
          <w:rFonts w:ascii="Times New Roman" w:hAnsi="Times New Roman" w:cs="Times New Roman"/>
          <w:b/>
          <w:bCs/>
          <w:sz w:val="24"/>
          <w:szCs w:val="24"/>
        </w:rPr>
        <w:t>WYŁĄCZNIKA PRĄDU (P.POŻ)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6374"/>
      </w:tblGrid>
      <w:tr w:rsidR="006768F0" w:rsidRPr="00B5774B" w14:paraId="3B68BE37" w14:textId="77777777" w:rsidTr="00B455F9">
        <w:trPr>
          <w:jc w:val="center"/>
        </w:trPr>
        <w:tc>
          <w:tcPr>
            <w:tcW w:w="2552" w:type="dxa"/>
          </w:tcPr>
          <w:p w14:paraId="6269CA6C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Zleceniodawca</w:t>
            </w:r>
          </w:p>
        </w:tc>
        <w:tc>
          <w:tcPr>
            <w:tcW w:w="6374" w:type="dxa"/>
          </w:tcPr>
          <w:p w14:paraId="0F876EE6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Samodzielny Wojewódzki Publiczny Zespół</w:t>
            </w:r>
          </w:p>
          <w:p w14:paraId="59B622FA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Zakładów Psychiatrycznej Opieki Zdrowotnej</w:t>
            </w:r>
          </w:p>
        </w:tc>
      </w:tr>
      <w:tr w:rsidR="006768F0" w:rsidRPr="00B5774B" w14:paraId="010D34FC" w14:textId="77777777" w:rsidTr="00B455F9">
        <w:trPr>
          <w:jc w:val="center"/>
        </w:trPr>
        <w:tc>
          <w:tcPr>
            <w:tcW w:w="2552" w:type="dxa"/>
          </w:tcPr>
          <w:p w14:paraId="3C562550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obiektu</w:t>
            </w:r>
          </w:p>
        </w:tc>
        <w:tc>
          <w:tcPr>
            <w:tcW w:w="6374" w:type="dxa"/>
          </w:tcPr>
          <w:p w14:paraId="4FE2460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Pawilon nr …</w:t>
            </w:r>
          </w:p>
          <w:p w14:paraId="36A55DD3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72ABACBC" w14:textId="77777777" w:rsidTr="00B455F9">
        <w:trPr>
          <w:jc w:val="center"/>
        </w:trPr>
        <w:tc>
          <w:tcPr>
            <w:tcW w:w="2552" w:type="dxa"/>
          </w:tcPr>
          <w:p w14:paraId="72B6460A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obiektu</w:t>
            </w:r>
          </w:p>
        </w:tc>
        <w:tc>
          <w:tcPr>
            <w:tcW w:w="6374" w:type="dxa"/>
          </w:tcPr>
          <w:p w14:paraId="55A9EB10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Ul. Krychnowicka 1        Radom</w:t>
            </w:r>
          </w:p>
        </w:tc>
      </w:tr>
    </w:tbl>
    <w:p w14:paraId="3F0EA607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6768F0" w:rsidRPr="00B5774B" w14:paraId="2B2F72BA" w14:textId="77777777" w:rsidTr="00B455F9">
        <w:tc>
          <w:tcPr>
            <w:tcW w:w="8930" w:type="dxa"/>
          </w:tcPr>
          <w:p w14:paraId="30042C9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Data wykonania badania</w:t>
            </w:r>
          </w:p>
        </w:tc>
      </w:tr>
      <w:tr w:rsidR="006768F0" w:rsidRPr="00B5774B" w14:paraId="7CF43C6C" w14:textId="77777777" w:rsidTr="00B455F9">
        <w:tc>
          <w:tcPr>
            <w:tcW w:w="8930" w:type="dxa"/>
          </w:tcPr>
          <w:p w14:paraId="56510330" w14:textId="07EF157E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………202</w:t>
            </w:r>
            <w:r w:rsidR="00BE1725" w:rsidRPr="00B57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</w:tbl>
    <w:p w14:paraId="40BF0255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51"/>
        <w:gridCol w:w="6415"/>
        <w:gridCol w:w="709"/>
        <w:gridCol w:w="1357"/>
      </w:tblGrid>
      <w:tr w:rsidR="006768F0" w:rsidRPr="00B5774B" w14:paraId="4CDEB23C" w14:textId="77777777" w:rsidTr="00302F4F">
        <w:tc>
          <w:tcPr>
            <w:tcW w:w="551" w:type="dxa"/>
          </w:tcPr>
          <w:p w14:paraId="7AC93D88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6415" w:type="dxa"/>
          </w:tcPr>
          <w:p w14:paraId="154A95A0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Elementy objęte badaniem – typ</w:t>
            </w:r>
          </w:p>
        </w:tc>
        <w:tc>
          <w:tcPr>
            <w:tcW w:w="709" w:type="dxa"/>
          </w:tcPr>
          <w:p w14:paraId="695AE17B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357" w:type="dxa"/>
          </w:tcPr>
          <w:p w14:paraId="5E891B0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Stan</w:t>
            </w:r>
          </w:p>
        </w:tc>
      </w:tr>
      <w:tr w:rsidR="006768F0" w:rsidRPr="00B5774B" w14:paraId="5E92DEA9" w14:textId="77777777" w:rsidTr="00302F4F">
        <w:tc>
          <w:tcPr>
            <w:tcW w:w="551" w:type="dxa"/>
          </w:tcPr>
          <w:p w14:paraId="166887B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5" w:type="dxa"/>
          </w:tcPr>
          <w:p w14:paraId="432AF169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C2DFF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73FD7C34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1BEDFBA6" w14:textId="77777777" w:rsidTr="00302F4F">
        <w:tc>
          <w:tcPr>
            <w:tcW w:w="551" w:type="dxa"/>
          </w:tcPr>
          <w:p w14:paraId="4374D85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5" w:type="dxa"/>
          </w:tcPr>
          <w:p w14:paraId="749BEDAC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F9D38D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373589A3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59A30953" w14:textId="77777777" w:rsidTr="00302F4F">
        <w:tc>
          <w:tcPr>
            <w:tcW w:w="551" w:type="dxa"/>
          </w:tcPr>
          <w:p w14:paraId="13DBC31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5" w:type="dxa"/>
          </w:tcPr>
          <w:p w14:paraId="70D7C3CF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7FCB78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61AD8A64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632F2263" w14:textId="77777777" w:rsidTr="00302F4F">
        <w:tc>
          <w:tcPr>
            <w:tcW w:w="551" w:type="dxa"/>
          </w:tcPr>
          <w:p w14:paraId="5EA99DAD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5" w:type="dxa"/>
          </w:tcPr>
          <w:p w14:paraId="2C12DE99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F26ADF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70FADE4D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8F0" w:rsidRPr="00B5774B" w14:paraId="00235B41" w14:textId="77777777" w:rsidTr="00302F4F">
        <w:tc>
          <w:tcPr>
            <w:tcW w:w="551" w:type="dxa"/>
          </w:tcPr>
          <w:p w14:paraId="224717E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5" w:type="dxa"/>
          </w:tcPr>
          <w:p w14:paraId="1C6C5D32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401911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2A0E42BF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E8AB44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032"/>
      </w:tblGrid>
      <w:tr w:rsidR="006768F0" w:rsidRPr="00B5774B" w14:paraId="63A6EB9C" w14:textId="77777777" w:rsidTr="00B455F9">
        <w:tc>
          <w:tcPr>
            <w:tcW w:w="9072" w:type="dxa"/>
          </w:tcPr>
          <w:p w14:paraId="1DFF3BD4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WYNIK – ORZECZENIE BADANIA</w:t>
            </w:r>
          </w:p>
        </w:tc>
      </w:tr>
      <w:tr w:rsidR="006768F0" w:rsidRPr="00B5774B" w14:paraId="2AEB14CB" w14:textId="77777777" w:rsidTr="00B455F9">
        <w:tc>
          <w:tcPr>
            <w:tcW w:w="9072" w:type="dxa"/>
          </w:tcPr>
          <w:p w14:paraId="15A9B756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Instalacja ……………się do eksploatacji</w:t>
            </w:r>
          </w:p>
        </w:tc>
      </w:tr>
      <w:tr w:rsidR="006768F0" w:rsidRPr="00B5774B" w14:paraId="0E0943DD" w14:textId="77777777" w:rsidTr="00B455F9">
        <w:tc>
          <w:tcPr>
            <w:tcW w:w="9072" w:type="dxa"/>
          </w:tcPr>
          <w:p w14:paraId="17896C3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7D2C83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768F0" w:rsidRPr="00B5774B" w14:paraId="156F3384" w14:textId="77777777" w:rsidTr="00B455F9">
        <w:tc>
          <w:tcPr>
            <w:tcW w:w="10456" w:type="dxa"/>
          </w:tcPr>
          <w:p w14:paraId="21214C0C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6768F0" w:rsidRPr="00B5774B" w14:paraId="7615D119" w14:textId="77777777" w:rsidTr="00B455F9">
        <w:tc>
          <w:tcPr>
            <w:tcW w:w="10456" w:type="dxa"/>
          </w:tcPr>
          <w:p w14:paraId="6618098C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6FB02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8788E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03B37A" w14:textId="77777777" w:rsidR="006768F0" w:rsidRPr="00B5774B" w:rsidRDefault="006768F0" w:rsidP="006B43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94"/>
        <w:gridCol w:w="607"/>
        <w:gridCol w:w="4835"/>
      </w:tblGrid>
      <w:tr w:rsidR="006768F0" w:rsidRPr="00B5774B" w14:paraId="1F47E871" w14:textId="77777777" w:rsidTr="00B455F9">
        <w:tc>
          <w:tcPr>
            <w:tcW w:w="4531" w:type="dxa"/>
            <w:tcBorders>
              <w:right w:val="single" w:sz="4" w:space="0" w:color="auto"/>
            </w:tcBorders>
          </w:tcPr>
          <w:p w14:paraId="2F0931DA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A4C91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81E63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268EC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FFEFA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FE778" w14:textId="601F942D" w:rsidR="006768F0" w:rsidRPr="00B5774B" w:rsidRDefault="006768F0" w:rsidP="00302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706F8C48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Podpis osoby upoważnionej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58E03" w14:textId="77777777" w:rsidR="006768F0" w:rsidRPr="00B5774B" w:rsidRDefault="006768F0" w:rsidP="006B43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left w:val="single" w:sz="4" w:space="0" w:color="auto"/>
            </w:tcBorders>
          </w:tcPr>
          <w:p w14:paraId="0D05B347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B6863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0744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9759D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1D176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D9C5F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  <w:p w14:paraId="2B34AFC5" w14:textId="77777777" w:rsidR="006768F0" w:rsidRPr="00B5774B" w:rsidRDefault="006768F0" w:rsidP="006B43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4B">
              <w:rPr>
                <w:rFonts w:ascii="Times New Roman" w:hAnsi="Times New Roman" w:cs="Times New Roman"/>
                <w:sz w:val="24"/>
                <w:szCs w:val="24"/>
              </w:rPr>
              <w:t>Czytelny podpis serwisanta</w:t>
            </w:r>
          </w:p>
        </w:tc>
      </w:tr>
    </w:tbl>
    <w:p w14:paraId="014FF964" w14:textId="77777777" w:rsidR="00252B05" w:rsidRPr="00B5774B" w:rsidRDefault="00252B05" w:rsidP="00252B05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52B05" w:rsidRPr="00B5774B" w:rsidSect="00302F4F">
      <w:footerReference w:type="default" r:id="rId8"/>
      <w:pgSz w:w="11906" w:h="16838"/>
      <w:pgMar w:top="1440" w:right="1080" w:bottom="1440" w:left="1080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21DB" w14:textId="77777777" w:rsidR="0079532C" w:rsidRDefault="0079532C">
      <w:pPr>
        <w:spacing w:after="0" w:line="240" w:lineRule="auto"/>
      </w:pPr>
      <w:r>
        <w:separator/>
      </w:r>
    </w:p>
  </w:endnote>
  <w:endnote w:type="continuationSeparator" w:id="0">
    <w:p w14:paraId="57C3D61C" w14:textId="77777777" w:rsidR="0079532C" w:rsidRDefault="0079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29o0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4C8E" w14:textId="77777777" w:rsidR="00857772" w:rsidRDefault="00857772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DB5CB83" w14:textId="77777777" w:rsidR="00857772" w:rsidRDefault="008577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160D2" w14:textId="77777777" w:rsidR="0079532C" w:rsidRDefault="0079532C">
      <w:pPr>
        <w:spacing w:after="0" w:line="240" w:lineRule="auto"/>
      </w:pPr>
      <w:r>
        <w:separator/>
      </w:r>
    </w:p>
  </w:footnote>
  <w:footnote w:type="continuationSeparator" w:id="0">
    <w:p w14:paraId="7C8D28A1" w14:textId="77777777" w:rsidR="0079532C" w:rsidRDefault="00795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E10B3F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7E7A7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</w:rPr>
    </w:lvl>
    <w:lvl w:ilvl="1">
      <w:start w:val="1"/>
      <w:numFmt w:val="decimal"/>
      <w:lvlText w:val="%2)"/>
      <w:lvlJc w:val="left"/>
      <w:pPr>
        <w:ind w:left="785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singleLevel"/>
    <w:tmpl w:val="00000009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647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5C755D3"/>
    <w:multiLevelType w:val="hybridMultilevel"/>
    <w:tmpl w:val="1FCE6FD2"/>
    <w:lvl w:ilvl="0" w:tplc="76E4A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00ED1"/>
    <w:multiLevelType w:val="hybridMultilevel"/>
    <w:tmpl w:val="DBDC38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7B0E68"/>
    <w:multiLevelType w:val="hybridMultilevel"/>
    <w:tmpl w:val="F73080D6"/>
    <w:lvl w:ilvl="0" w:tplc="131A5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20589"/>
    <w:multiLevelType w:val="multilevel"/>
    <w:tmpl w:val="0C08E79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0AB022A"/>
    <w:multiLevelType w:val="multilevel"/>
    <w:tmpl w:val="50A63E94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A521EE4"/>
    <w:multiLevelType w:val="hybridMultilevel"/>
    <w:tmpl w:val="8918E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91087"/>
    <w:multiLevelType w:val="multilevel"/>
    <w:tmpl w:val="966C1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CE206B"/>
    <w:multiLevelType w:val="multilevel"/>
    <w:tmpl w:val="BB96E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E37985"/>
    <w:multiLevelType w:val="hybridMultilevel"/>
    <w:tmpl w:val="792C02D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17938441">
    <w:abstractNumId w:val="0"/>
  </w:num>
  <w:num w:numId="2" w16cid:durableId="7800349">
    <w:abstractNumId w:val="1"/>
  </w:num>
  <w:num w:numId="3" w16cid:durableId="1073047602">
    <w:abstractNumId w:val="2"/>
  </w:num>
  <w:num w:numId="4" w16cid:durableId="346710401">
    <w:abstractNumId w:val="3"/>
  </w:num>
  <w:num w:numId="5" w16cid:durableId="57900772">
    <w:abstractNumId w:val="4"/>
  </w:num>
  <w:num w:numId="6" w16cid:durableId="1906838812">
    <w:abstractNumId w:val="5"/>
  </w:num>
  <w:num w:numId="7" w16cid:durableId="233246459">
    <w:abstractNumId w:val="6"/>
  </w:num>
  <w:num w:numId="8" w16cid:durableId="969434810">
    <w:abstractNumId w:val="7"/>
  </w:num>
  <w:num w:numId="9" w16cid:durableId="1587959988">
    <w:abstractNumId w:val="8"/>
  </w:num>
  <w:num w:numId="10" w16cid:durableId="1540556135">
    <w:abstractNumId w:val="9"/>
  </w:num>
  <w:num w:numId="11" w16cid:durableId="1000541092">
    <w:abstractNumId w:val="14"/>
  </w:num>
  <w:num w:numId="12" w16cid:durableId="769859412">
    <w:abstractNumId w:val="13"/>
  </w:num>
  <w:num w:numId="13" w16cid:durableId="1082877832">
    <w:abstractNumId w:val="16"/>
  </w:num>
  <w:num w:numId="14" w16cid:durableId="1981032120">
    <w:abstractNumId w:val="17"/>
  </w:num>
  <w:num w:numId="15" w16cid:durableId="147868229">
    <w:abstractNumId w:val="15"/>
  </w:num>
  <w:num w:numId="16" w16cid:durableId="20252035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7029200">
    <w:abstractNumId w:val="12"/>
  </w:num>
  <w:num w:numId="18" w16cid:durableId="2128963225">
    <w:abstractNumId w:val="10"/>
  </w:num>
  <w:num w:numId="19" w16cid:durableId="778179521">
    <w:abstractNumId w:val="18"/>
  </w:num>
  <w:num w:numId="20" w16cid:durableId="403063409">
    <w:abstractNumId w:val="11"/>
  </w:num>
  <w:num w:numId="21" w16cid:durableId="864635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1E"/>
    <w:rsid w:val="00006481"/>
    <w:rsid w:val="000124B1"/>
    <w:rsid w:val="0001297E"/>
    <w:rsid w:val="000242F3"/>
    <w:rsid w:val="00026D3E"/>
    <w:rsid w:val="00027CF9"/>
    <w:rsid w:val="0003055D"/>
    <w:rsid w:val="00037A6E"/>
    <w:rsid w:val="00047C04"/>
    <w:rsid w:val="00052415"/>
    <w:rsid w:val="00054504"/>
    <w:rsid w:val="00074C8B"/>
    <w:rsid w:val="00077D6F"/>
    <w:rsid w:val="00086475"/>
    <w:rsid w:val="000B2EBC"/>
    <w:rsid w:val="000B7881"/>
    <w:rsid w:val="000C20F4"/>
    <w:rsid w:val="000C24E6"/>
    <w:rsid w:val="000C3F91"/>
    <w:rsid w:val="000E1EF7"/>
    <w:rsid w:val="000F5543"/>
    <w:rsid w:val="000F5ED4"/>
    <w:rsid w:val="00100D2F"/>
    <w:rsid w:val="001060F8"/>
    <w:rsid w:val="00107975"/>
    <w:rsid w:val="0012171B"/>
    <w:rsid w:val="00122DF9"/>
    <w:rsid w:val="00125FF5"/>
    <w:rsid w:val="001302E4"/>
    <w:rsid w:val="001444E1"/>
    <w:rsid w:val="001453A3"/>
    <w:rsid w:val="00146C7D"/>
    <w:rsid w:val="00156447"/>
    <w:rsid w:val="00162C0D"/>
    <w:rsid w:val="00163F3D"/>
    <w:rsid w:val="001641AF"/>
    <w:rsid w:val="00191850"/>
    <w:rsid w:val="00192D12"/>
    <w:rsid w:val="0019431C"/>
    <w:rsid w:val="001C0363"/>
    <w:rsid w:val="001C27A0"/>
    <w:rsid w:val="001C73ED"/>
    <w:rsid w:val="001D46D4"/>
    <w:rsid w:val="001E028F"/>
    <w:rsid w:val="001E1219"/>
    <w:rsid w:val="002016C7"/>
    <w:rsid w:val="0020380B"/>
    <w:rsid w:val="0020655F"/>
    <w:rsid w:val="00213B25"/>
    <w:rsid w:val="002171A1"/>
    <w:rsid w:val="00222EFE"/>
    <w:rsid w:val="002236CE"/>
    <w:rsid w:val="002318A2"/>
    <w:rsid w:val="0024103E"/>
    <w:rsid w:val="00241ABB"/>
    <w:rsid w:val="00252B05"/>
    <w:rsid w:val="002531B8"/>
    <w:rsid w:val="002546FE"/>
    <w:rsid w:val="00270AB6"/>
    <w:rsid w:val="00286635"/>
    <w:rsid w:val="0029056A"/>
    <w:rsid w:val="0029090C"/>
    <w:rsid w:val="002A0C7F"/>
    <w:rsid w:val="002A38B1"/>
    <w:rsid w:val="002A4A70"/>
    <w:rsid w:val="002A70CF"/>
    <w:rsid w:val="002C0D61"/>
    <w:rsid w:val="002C4857"/>
    <w:rsid w:val="002E5703"/>
    <w:rsid w:val="002F2C9D"/>
    <w:rsid w:val="00302F4F"/>
    <w:rsid w:val="00303795"/>
    <w:rsid w:val="003205EF"/>
    <w:rsid w:val="00332D6C"/>
    <w:rsid w:val="00333D8E"/>
    <w:rsid w:val="003358C5"/>
    <w:rsid w:val="0034465C"/>
    <w:rsid w:val="003449BB"/>
    <w:rsid w:val="003549DD"/>
    <w:rsid w:val="00360703"/>
    <w:rsid w:val="003717D9"/>
    <w:rsid w:val="00373B26"/>
    <w:rsid w:val="003753A2"/>
    <w:rsid w:val="00377E65"/>
    <w:rsid w:val="00384772"/>
    <w:rsid w:val="00393ECF"/>
    <w:rsid w:val="003A4F7A"/>
    <w:rsid w:val="003A6EF6"/>
    <w:rsid w:val="003B0D34"/>
    <w:rsid w:val="003D004E"/>
    <w:rsid w:val="003D42D6"/>
    <w:rsid w:val="003E3B65"/>
    <w:rsid w:val="003F05C5"/>
    <w:rsid w:val="004070A6"/>
    <w:rsid w:val="0041249F"/>
    <w:rsid w:val="004141E8"/>
    <w:rsid w:val="00415A44"/>
    <w:rsid w:val="0042720E"/>
    <w:rsid w:val="00436664"/>
    <w:rsid w:val="00441850"/>
    <w:rsid w:val="004446BC"/>
    <w:rsid w:val="00453A9C"/>
    <w:rsid w:val="00460B1E"/>
    <w:rsid w:val="00470C19"/>
    <w:rsid w:val="004738F0"/>
    <w:rsid w:val="004801B4"/>
    <w:rsid w:val="00493EEF"/>
    <w:rsid w:val="004A19AE"/>
    <w:rsid w:val="004C7710"/>
    <w:rsid w:val="004E046B"/>
    <w:rsid w:val="004E2773"/>
    <w:rsid w:val="004E3EE4"/>
    <w:rsid w:val="00522558"/>
    <w:rsid w:val="005241DB"/>
    <w:rsid w:val="00525BD1"/>
    <w:rsid w:val="00535153"/>
    <w:rsid w:val="0055040B"/>
    <w:rsid w:val="00554EFF"/>
    <w:rsid w:val="005654C6"/>
    <w:rsid w:val="00565C12"/>
    <w:rsid w:val="005767D0"/>
    <w:rsid w:val="0058338E"/>
    <w:rsid w:val="005A3212"/>
    <w:rsid w:val="005A448C"/>
    <w:rsid w:val="005C0686"/>
    <w:rsid w:val="005C460E"/>
    <w:rsid w:val="005C5A60"/>
    <w:rsid w:val="005C77D8"/>
    <w:rsid w:val="005D6FE6"/>
    <w:rsid w:val="005E2316"/>
    <w:rsid w:val="005E48B6"/>
    <w:rsid w:val="005F4FB5"/>
    <w:rsid w:val="00607A0C"/>
    <w:rsid w:val="00615D3F"/>
    <w:rsid w:val="00616B88"/>
    <w:rsid w:val="0063432D"/>
    <w:rsid w:val="00634F9E"/>
    <w:rsid w:val="00642F51"/>
    <w:rsid w:val="00651761"/>
    <w:rsid w:val="00656285"/>
    <w:rsid w:val="00665966"/>
    <w:rsid w:val="006768F0"/>
    <w:rsid w:val="00680B89"/>
    <w:rsid w:val="00682E96"/>
    <w:rsid w:val="0068566D"/>
    <w:rsid w:val="00686660"/>
    <w:rsid w:val="00694EF3"/>
    <w:rsid w:val="00695CCB"/>
    <w:rsid w:val="00697F3E"/>
    <w:rsid w:val="006A6B6D"/>
    <w:rsid w:val="006B4356"/>
    <w:rsid w:val="006C22FF"/>
    <w:rsid w:val="006C2DB6"/>
    <w:rsid w:val="006D1FDD"/>
    <w:rsid w:val="006D4AF7"/>
    <w:rsid w:val="00701BB6"/>
    <w:rsid w:val="0070294C"/>
    <w:rsid w:val="00703D26"/>
    <w:rsid w:val="0070714F"/>
    <w:rsid w:val="00716AD7"/>
    <w:rsid w:val="00727799"/>
    <w:rsid w:val="00727D90"/>
    <w:rsid w:val="0073265E"/>
    <w:rsid w:val="00750056"/>
    <w:rsid w:val="00755EC7"/>
    <w:rsid w:val="00760243"/>
    <w:rsid w:val="00765A8E"/>
    <w:rsid w:val="007735E9"/>
    <w:rsid w:val="00784DAA"/>
    <w:rsid w:val="0079532C"/>
    <w:rsid w:val="007B2732"/>
    <w:rsid w:val="007C39C7"/>
    <w:rsid w:val="007C7913"/>
    <w:rsid w:val="007E280B"/>
    <w:rsid w:val="007E63FD"/>
    <w:rsid w:val="007F2E6F"/>
    <w:rsid w:val="00813A54"/>
    <w:rsid w:val="0081672D"/>
    <w:rsid w:val="00816AB6"/>
    <w:rsid w:val="00824A6A"/>
    <w:rsid w:val="008350D4"/>
    <w:rsid w:val="00841722"/>
    <w:rsid w:val="00842E18"/>
    <w:rsid w:val="0084338B"/>
    <w:rsid w:val="00845768"/>
    <w:rsid w:val="00853633"/>
    <w:rsid w:val="00856D0D"/>
    <w:rsid w:val="00857772"/>
    <w:rsid w:val="00862A7D"/>
    <w:rsid w:val="00867489"/>
    <w:rsid w:val="008744FD"/>
    <w:rsid w:val="00875C97"/>
    <w:rsid w:val="00876B2F"/>
    <w:rsid w:val="008803C8"/>
    <w:rsid w:val="00880CA1"/>
    <w:rsid w:val="00883ABE"/>
    <w:rsid w:val="00885DD1"/>
    <w:rsid w:val="00890F54"/>
    <w:rsid w:val="0089411B"/>
    <w:rsid w:val="008B4BDE"/>
    <w:rsid w:val="008B7D76"/>
    <w:rsid w:val="008C4FE8"/>
    <w:rsid w:val="008D2F1E"/>
    <w:rsid w:val="008D30FC"/>
    <w:rsid w:val="008F006B"/>
    <w:rsid w:val="008F13A4"/>
    <w:rsid w:val="008F2D0D"/>
    <w:rsid w:val="00904535"/>
    <w:rsid w:val="009149DF"/>
    <w:rsid w:val="00921E76"/>
    <w:rsid w:val="0094331E"/>
    <w:rsid w:val="00943436"/>
    <w:rsid w:val="0094361F"/>
    <w:rsid w:val="0094696C"/>
    <w:rsid w:val="00953D08"/>
    <w:rsid w:val="00954D9D"/>
    <w:rsid w:val="00971706"/>
    <w:rsid w:val="00986DFA"/>
    <w:rsid w:val="00997E81"/>
    <w:rsid w:val="009A28B8"/>
    <w:rsid w:val="009A5788"/>
    <w:rsid w:val="009C17B2"/>
    <w:rsid w:val="009C18A6"/>
    <w:rsid w:val="009C4FC1"/>
    <w:rsid w:val="009C7032"/>
    <w:rsid w:val="009D77CF"/>
    <w:rsid w:val="009E26FF"/>
    <w:rsid w:val="009E6BB3"/>
    <w:rsid w:val="009E7D4F"/>
    <w:rsid w:val="009F123C"/>
    <w:rsid w:val="009F1988"/>
    <w:rsid w:val="009F4A88"/>
    <w:rsid w:val="009F6995"/>
    <w:rsid w:val="00A004DC"/>
    <w:rsid w:val="00A11688"/>
    <w:rsid w:val="00A2121E"/>
    <w:rsid w:val="00A21EC2"/>
    <w:rsid w:val="00A244E9"/>
    <w:rsid w:val="00A8404F"/>
    <w:rsid w:val="00A95509"/>
    <w:rsid w:val="00AA730B"/>
    <w:rsid w:val="00AC08EF"/>
    <w:rsid w:val="00AC36F4"/>
    <w:rsid w:val="00AC6131"/>
    <w:rsid w:val="00AE6F7F"/>
    <w:rsid w:val="00AE750B"/>
    <w:rsid w:val="00B22ABE"/>
    <w:rsid w:val="00B27FDF"/>
    <w:rsid w:val="00B35A6A"/>
    <w:rsid w:val="00B42867"/>
    <w:rsid w:val="00B4484F"/>
    <w:rsid w:val="00B45316"/>
    <w:rsid w:val="00B5774B"/>
    <w:rsid w:val="00B87BC3"/>
    <w:rsid w:val="00BA7DAF"/>
    <w:rsid w:val="00BB5342"/>
    <w:rsid w:val="00BC498C"/>
    <w:rsid w:val="00BE1725"/>
    <w:rsid w:val="00BF18BF"/>
    <w:rsid w:val="00BF490C"/>
    <w:rsid w:val="00C0150D"/>
    <w:rsid w:val="00C07CA5"/>
    <w:rsid w:val="00C17151"/>
    <w:rsid w:val="00C174A8"/>
    <w:rsid w:val="00C22D3F"/>
    <w:rsid w:val="00C2383C"/>
    <w:rsid w:val="00C242B1"/>
    <w:rsid w:val="00C27FBA"/>
    <w:rsid w:val="00C30949"/>
    <w:rsid w:val="00C34DFB"/>
    <w:rsid w:val="00C537D7"/>
    <w:rsid w:val="00C540D4"/>
    <w:rsid w:val="00C633A1"/>
    <w:rsid w:val="00C80002"/>
    <w:rsid w:val="00C809CC"/>
    <w:rsid w:val="00C8104E"/>
    <w:rsid w:val="00CC1B52"/>
    <w:rsid w:val="00CD0DA0"/>
    <w:rsid w:val="00CE76CF"/>
    <w:rsid w:val="00CE7ED6"/>
    <w:rsid w:val="00CF0504"/>
    <w:rsid w:val="00CF1182"/>
    <w:rsid w:val="00CF5177"/>
    <w:rsid w:val="00CF655E"/>
    <w:rsid w:val="00D26831"/>
    <w:rsid w:val="00D30B29"/>
    <w:rsid w:val="00D4651F"/>
    <w:rsid w:val="00D60604"/>
    <w:rsid w:val="00D61850"/>
    <w:rsid w:val="00D63C2B"/>
    <w:rsid w:val="00D6581A"/>
    <w:rsid w:val="00D7773A"/>
    <w:rsid w:val="00D92D30"/>
    <w:rsid w:val="00DA5311"/>
    <w:rsid w:val="00DC44D0"/>
    <w:rsid w:val="00DD054E"/>
    <w:rsid w:val="00DD325D"/>
    <w:rsid w:val="00DD3DDD"/>
    <w:rsid w:val="00DE0527"/>
    <w:rsid w:val="00DE7FED"/>
    <w:rsid w:val="00E1545D"/>
    <w:rsid w:val="00E250AC"/>
    <w:rsid w:val="00E3486E"/>
    <w:rsid w:val="00E358C1"/>
    <w:rsid w:val="00E469EB"/>
    <w:rsid w:val="00E566C0"/>
    <w:rsid w:val="00E63BF4"/>
    <w:rsid w:val="00E90894"/>
    <w:rsid w:val="00E91C00"/>
    <w:rsid w:val="00E96A85"/>
    <w:rsid w:val="00EA0E77"/>
    <w:rsid w:val="00EA0EBE"/>
    <w:rsid w:val="00EA23C0"/>
    <w:rsid w:val="00EA2B00"/>
    <w:rsid w:val="00EA7D7C"/>
    <w:rsid w:val="00EB2EC1"/>
    <w:rsid w:val="00EC008C"/>
    <w:rsid w:val="00ED47E3"/>
    <w:rsid w:val="00EE0168"/>
    <w:rsid w:val="00EE11CD"/>
    <w:rsid w:val="00F029FC"/>
    <w:rsid w:val="00F22092"/>
    <w:rsid w:val="00F47C04"/>
    <w:rsid w:val="00F556F2"/>
    <w:rsid w:val="00F63A3A"/>
    <w:rsid w:val="00F75B1D"/>
    <w:rsid w:val="00F8073F"/>
    <w:rsid w:val="00F91D51"/>
    <w:rsid w:val="00FA0AFD"/>
    <w:rsid w:val="00FA1E76"/>
    <w:rsid w:val="00FA62F7"/>
    <w:rsid w:val="00FB0DB7"/>
    <w:rsid w:val="00FD0876"/>
    <w:rsid w:val="00FD1741"/>
    <w:rsid w:val="00FD6C3D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B17045"/>
  <w15:chartTrackingRefBased/>
  <w15:docId w15:val="{D7780948-9D52-4F2D-98D9-FDDF3C0E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Nagwek1">
    <w:name w:val="heading 1"/>
    <w:basedOn w:val="Domylnie"/>
    <w:next w:val="Normalny"/>
    <w:link w:val="Nagwek1Znak"/>
    <w:uiPriority w:val="9"/>
    <w:qFormat/>
    <w:rsid w:val="00FD1741"/>
    <w:pPr>
      <w:keepNext/>
      <w:numPr>
        <w:numId w:val="11"/>
      </w:numPr>
      <w:outlineLvl w:val="0"/>
    </w:pPr>
    <w:rPr>
      <w:b/>
      <w:bCs/>
      <w:sz w:val="28"/>
      <w:szCs w:val="28"/>
    </w:rPr>
  </w:style>
  <w:style w:type="paragraph" w:styleId="Nagwek2">
    <w:name w:val="heading 2"/>
    <w:basedOn w:val="Domylnie"/>
    <w:next w:val="Normalny"/>
    <w:link w:val="Nagwek2Znak"/>
    <w:uiPriority w:val="9"/>
    <w:unhideWhenUsed/>
    <w:qFormat/>
    <w:rsid w:val="00FD1741"/>
    <w:pPr>
      <w:keepNext/>
      <w:numPr>
        <w:ilvl w:val="1"/>
        <w:numId w:val="11"/>
      </w:numPr>
      <w:tabs>
        <w:tab w:val="left" w:pos="2058"/>
      </w:tabs>
      <w:jc w:val="center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Domylnie"/>
    <w:next w:val="Normalny"/>
    <w:link w:val="Nagwek3Znak"/>
    <w:uiPriority w:val="9"/>
    <w:unhideWhenUsed/>
    <w:qFormat/>
    <w:rsid w:val="00FD1741"/>
    <w:pPr>
      <w:keepNext/>
      <w:numPr>
        <w:ilvl w:val="2"/>
        <w:numId w:val="11"/>
      </w:numPr>
      <w:tabs>
        <w:tab w:val="left" w:pos="2058"/>
      </w:tabs>
      <w:jc w:val="both"/>
      <w:outlineLvl w:val="2"/>
    </w:pPr>
    <w:rPr>
      <w:b/>
      <w:bCs/>
      <w:sz w:val="28"/>
      <w:szCs w:val="28"/>
    </w:rPr>
  </w:style>
  <w:style w:type="paragraph" w:styleId="Nagwek4">
    <w:name w:val="heading 4"/>
    <w:basedOn w:val="Domylnie"/>
    <w:next w:val="Normalny"/>
    <w:link w:val="Nagwek4Znak"/>
    <w:uiPriority w:val="9"/>
    <w:unhideWhenUsed/>
    <w:qFormat/>
    <w:rsid w:val="00FD1741"/>
    <w:pPr>
      <w:keepNext/>
      <w:numPr>
        <w:ilvl w:val="3"/>
        <w:numId w:val="11"/>
      </w:numPr>
      <w:jc w:val="center"/>
      <w:outlineLvl w:val="3"/>
    </w:pPr>
    <w:rPr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cs="Times New Roman"/>
    </w:rPr>
  </w:style>
  <w:style w:type="character" w:customStyle="1" w:styleId="WW8Num11z0">
    <w:name w:val="WW8Num11z0"/>
    <w:rPr>
      <w:b w:val="0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2">
    <w:name w:val="Domyślna czcionka akapitu2"/>
  </w:style>
  <w:style w:type="character" w:customStyle="1" w:styleId="Znakinumeracji">
    <w:name w:val="Znaki numeracji"/>
  </w:style>
  <w:style w:type="character" w:customStyle="1" w:styleId="TekstdymkaZnak">
    <w:name w:val="Tekst dymka Znak"/>
    <w:rPr>
      <w:rFonts w:ascii="Segoe UI" w:eastAsia="Calibri" w:hAnsi="Segoe UI" w:cs="Segoe UI"/>
      <w:color w:val="00000A"/>
      <w:sz w:val="18"/>
      <w:szCs w:val="18"/>
    </w:rPr>
  </w:style>
  <w:style w:type="character" w:customStyle="1" w:styleId="NagwekZnak">
    <w:name w:val="Nagłówek Znak"/>
    <w:rPr>
      <w:rFonts w:ascii="Calibri" w:eastAsia="Calibri" w:hAnsi="Calibri" w:cs="Calibri"/>
      <w:color w:val="00000A"/>
      <w:sz w:val="22"/>
      <w:szCs w:val="22"/>
    </w:rPr>
  </w:style>
  <w:style w:type="character" w:customStyle="1" w:styleId="StopkaZnak">
    <w:name w:val="Stopka Znak"/>
    <w:rPr>
      <w:rFonts w:ascii="Calibri" w:eastAsia="Calibri" w:hAnsi="Calibri" w:cs="Calibri"/>
      <w:color w:val="00000A"/>
      <w:sz w:val="22"/>
      <w:szCs w:val="22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ezodstpw1">
    <w:name w:val="Bez odstępów1"/>
    <w:pPr>
      <w:tabs>
        <w:tab w:val="left" w:pos="708"/>
      </w:tabs>
      <w:suppressAutoHyphens/>
      <w:spacing w:line="100" w:lineRule="atLeast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Bezodstpw10">
    <w:name w:val="Bez odstępów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zh-CN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pPr>
      <w:tabs>
        <w:tab w:val="clear" w:pos="708"/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lear" w:pos="708"/>
        <w:tab w:val="center" w:pos="4536"/>
        <w:tab w:val="right" w:pos="9072"/>
      </w:tabs>
    </w:pPr>
  </w:style>
  <w:style w:type="paragraph" w:customStyle="1" w:styleId="Domylnie">
    <w:name w:val="Domyślnie"/>
    <w:rsid w:val="00842E18"/>
    <w:pPr>
      <w:tabs>
        <w:tab w:val="left" w:pos="708"/>
      </w:tabs>
      <w:suppressAutoHyphens/>
      <w:spacing w:after="160" w:line="259" w:lineRule="auto"/>
    </w:pPr>
    <w:rPr>
      <w:color w:val="00000A"/>
      <w:sz w:val="24"/>
      <w:szCs w:val="24"/>
    </w:rPr>
  </w:style>
  <w:style w:type="character" w:customStyle="1" w:styleId="Nagwek1Znak">
    <w:name w:val="Nagłówek 1 Znak"/>
    <w:link w:val="Nagwek1"/>
    <w:uiPriority w:val="9"/>
    <w:rsid w:val="00FD1741"/>
    <w:rPr>
      <w:b/>
      <w:bCs/>
      <w:color w:val="00000A"/>
      <w:sz w:val="28"/>
      <w:szCs w:val="28"/>
    </w:rPr>
  </w:style>
  <w:style w:type="character" w:customStyle="1" w:styleId="Nagwek2Znak">
    <w:name w:val="Nagłówek 2 Znak"/>
    <w:link w:val="Nagwek2"/>
    <w:uiPriority w:val="9"/>
    <w:rsid w:val="00FD1741"/>
    <w:rPr>
      <w:b/>
      <w:bCs/>
      <w:i/>
      <w:iCs/>
      <w:color w:val="00000A"/>
      <w:sz w:val="28"/>
      <w:szCs w:val="28"/>
    </w:rPr>
  </w:style>
  <w:style w:type="character" w:customStyle="1" w:styleId="Nagwek3Znak">
    <w:name w:val="Nagłówek 3 Znak"/>
    <w:link w:val="Nagwek3"/>
    <w:uiPriority w:val="9"/>
    <w:rsid w:val="00FD1741"/>
    <w:rPr>
      <w:b/>
      <w:bCs/>
      <w:color w:val="00000A"/>
      <w:sz w:val="28"/>
      <w:szCs w:val="28"/>
    </w:rPr>
  </w:style>
  <w:style w:type="character" w:customStyle="1" w:styleId="Nagwek4Znak">
    <w:name w:val="Nagłówek 4 Znak"/>
    <w:link w:val="Nagwek4"/>
    <w:uiPriority w:val="9"/>
    <w:rsid w:val="00FD1741"/>
    <w:rPr>
      <w:b/>
      <w:bCs/>
      <w:i/>
      <w:iCs/>
      <w:color w:val="00000A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70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70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70A6"/>
    <w:rPr>
      <w:rFonts w:ascii="Calibri" w:eastAsia="Calibri" w:hAnsi="Calibri" w:cs="Calibri"/>
      <w:color w:val="00000A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70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70A6"/>
    <w:rPr>
      <w:rFonts w:ascii="Calibri" w:eastAsia="Calibri" w:hAnsi="Calibri" w:cs="Calibri"/>
      <w:b/>
      <w:bCs/>
      <w:color w:val="00000A"/>
      <w:lang w:eastAsia="zh-CN"/>
    </w:rPr>
  </w:style>
  <w:style w:type="paragraph" w:customStyle="1" w:styleId="Bezodstpw2">
    <w:name w:val="Bez odstępów2"/>
    <w:rsid w:val="0094331E"/>
    <w:pPr>
      <w:tabs>
        <w:tab w:val="left" w:pos="708"/>
      </w:tabs>
      <w:suppressAutoHyphens/>
      <w:spacing w:line="100" w:lineRule="atLeast"/>
    </w:pPr>
    <w:rPr>
      <w:rFonts w:ascii="Calibri" w:hAnsi="Calibri" w:cs="Calibri"/>
      <w:color w:val="00000A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C809CC"/>
    <w:rPr>
      <w:rFonts w:ascii="Calibri" w:eastAsia="Calibri" w:hAnsi="Calibri" w:cs="Calibri"/>
      <w:color w:val="00000A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6768F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93EE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41A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41AF"/>
    <w:rPr>
      <w:rFonts w:ascii="Calibri" w:eastAsia="Calibri" w:hAnsi="Calibri" w:cs="Calibri"/>
      <w:color w:val="00000A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4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4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8441C-DA91-4E88-8459-6FF87A6A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2946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Iwona Nowak</cp:lastModifiedBy>
  <cp:revision>4</cp:revision>
  <cp:lastPrinted>2026-08-26T09:45:00Z</cp:lastPrinted>
  <dcterms:created xsi:type="dcterms:W3CDTF">2026-08-26T09:19:00Z</dcterms:created>
  <dcterms:modified xsi:type="dcterms:W3CDTF">2026-08-26T10:42:00Z</dcterms:modified>
</cp:coreProperties>
</file>