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CA720" w14:textId="72FD0571" w:rsidR="00F9106F" w:rsidRPr="00F9106F" w:rsidRDefault="00F9106F" w:rsidP="00F9106F">
      <w:pPr>
        <w:widowControl w:val="0"/>
        <w:spacing w:after="0" w:line="240" w:lineRule="auto"/>
        <w:jc w:val="right"/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</w:pPr>
      <w:r w:rsidRPr="00F9106F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 xml:space="preserve">Radom, dnia </w:t>
      </w:r>
      <w:r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11</w:t>
      </w:r>
      <w:r w:rsidRPr="00F9106F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.0</w:t>
      </w:r>
      <w:r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8</w:t>
      </w:r>
      <w:r w:rsidRPr="00F9106F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.2026 r.</w:t>
      </w:r>
    </w:p>
    <w:p w14:paraId="77445E3F" w14:textId="77777777" w:rsidR="00F9106F" w:rsidRPr="00F9106F" w:rsidRDefault="00F9106F" w:rsidP="00F9106F">
      <w:pPr>
        <w:widowControl w:val="0"/>
        <w:spacing w:after="0" w:line="240" w:lineRule="auto"/>
        <w:ind w:left="-284"/>
        <w:jc w:val="center"/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</w:pPr>
    </w:p>
    <w:p w14:paraId="14E09F1C" w14:textId="77777777" w:rsidR="00F9106F" w:rsidRPr="00F9106F" w:rsidRDefault="00F9106F" w:rsidP="00F9106F">
      <w:pPr>
        <w:widowControl w:val="0"/>
        <w:spacing w:after="0" w:line="240" w:lineRule="auto"/>
        <w:ind w:left="-284"/>
        <w:jc w:val="right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p w14:paraId="0844B158" w14:textId="77777777" w:rsidR="00F9106F" w:rsidRPr="00F9106F" w:rsidRDefault="00F9106F" w:rsidP="00F9106F">
      <w:pPr>
        <w:spacing w:after="0" w:line="240" w:lineRule="auto"/>
        <w:jc w:val="center"/>
        <w:rPr>
          <w:rFonts w:ascii="Calibri" w:eastAsia="Times New Roman" w:hAnsi="Calibri" w:cs="Calibri"/>
          <w:b/>
          <w:snapToGrid w:val="0"/>
          <w:kern w:val="0"/>
          <w:sz w:val="24"/>
          <w:szCs w:val="24"/>
          <w:lang w:eastAsia="pl-PL"/>
          <w14:ligatures w14:val="none"/>
        </w:rPr>
      </w:pPr>
      <w:r w:rsidRPr="00F9106F">
        <w:rPr>
          <w:rFonts w:ascii="Calibri" w:eastAsia="Times New Roman" w:hAnsi="Calibri" w:cs="Calibri"/>
          <w:b/>
          <w:snapToGrid w:val="0"/>
          <w:kern w:val="0"/>
          <w:sz w:val="24"/>
          <w:szCs w:val="24"/>
          <w:lang w:eastAsia="pl-PL"/>
          <w14:ligatures w14:val="none"/>
        </w:rPr>
        <w:t>Zamawiający:</w:t>
      </w:r>
    </w:p>
    <w:p w14:paraId="4E542AF9" w14:textId="77777777" w:rsidR="00F9106F" w:rsidRPr="00F9106F" w:rsidRDefault="00F9106F" w:rsidP="00F9106F">
      <w:pPr>
        <w:spacing w:after="0" w:line="240" w:lineRule="auto"/>
        <w:jc w:val="center"/>
        <w:rPr>
          <w:rFonts w:ascii="Calibri" w:eastAsia="Times New Roman" w:hAnsi="Calibri" w:cs="Calibri"/>
          <w:b/>
          <w:snapToGrid w:val="0"/>
          <w:kern w:val="0"/>
          <w:sz w:val="24"/>
          <w:szCs w:val="24"/>
          <w:lang w:eastAsia="pl-PL"/>
          <w14:ligatures w14:val="none"/>
        </w:rPr>
      </w:pPr>
      <w:r w:rsidRPr="00F9106F">
        <w:rPr>
          <w:rFonts w:ascii="Calibri" w:eastAsia="Times New Roman" w:hAnsi="Calibri" w:cs="Calibri"/>
          <w:b/>
          <w:snapToGrid w:val="0"/>
          <w:kern w:val="0"/>
          <w:sz w:val="24"/>
          <w:szCs w:val="24"/>
          <w:lang w:eastAsia="pl-PL"/>
          <w14:ligatures w14:val="none"/>
        </w:rPr>
        <w:t xml:space="preserve">Samodzielny Wojewódzki Publiczny Zespół </w:t>
      </w:r>
      <w:r w:rsidRPr="00F9106F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 xml:space="preserve"> Zakładów Psychiatrycznej Opieki Zdrowotnej im. dr B. Borzym</w:t>
      </w:r>
    </w:p>
    <w:p w14:paraId="0E018088" w14:textId="77777777" w:rsidR="00F9106F" w:rsidRPr="00F9106F" w:rsidRDefault="00F9106F" w:rsidP="00F9106F">
      <w:pPr>
        <w:widowControl w:val="0"/>
        <w:spacing w:after="0" w:line="120" w:lineRule="atLeast"/>
        <w:ind w:left="5664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F9106F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 xml:space="preserve">  </w:t>
      </w:r>
    </w:p>
    <w:p w14:paraId="6AAC8E5C" w14:textId="77777777" w:rsidR="00F9106F" w:rsidRPr="00F9106F" w:rsidRDefault="00F9106F" w:rsidP="00F9106F">
      <w:pPr>
        <w:widowControl w:val="0"/>
        <w:spacing w:after="0" w:line="120" w:lineRule="atLeast"/>
        <w:ind w:left="5664"/>
        <w:jc w:val="both"/>
        <w:rPr>
          <w:rFonts w:ascii="Calibri" w:eastAsia="Calibri" w:hAnsi="Calibri" w:cs="Calibri"/>
          <w:b/>
          <w:color w:val="000000"/>
          <w:kern w:val="0"/>
          <w:sz w:val="24"/>
          <w:szCs w:val="24"/>
          <w14:ligatures w14:val="none"/>
        </w:rPr>
      </w:pPr>
      <w:r w:rsidRPr="00F9106F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 xml:space="preserve"> </w:t>
      </w:r>
    </w:p>
    <w:p w14:paraId="78DE5F06" w14:textId="77777777" w:rsidR="00F9106F" w:rsidRPr="00F9106F" w:rsidRDefault="00F9106F" w:rsidP="00F9106F">
      <w:pPr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  <w:bookmarkStart w:id="0" w:name="_Hlk62480796"/>
      <w:r w:rsidRPr="00F9106F">
        <w:rPr>
          <w:rFonts w:ascii="Calibri" w:eastAsia="Calibri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Informacja z otwarcia ofert </w:t>
      </w:r>
    </w:p>
    <w:bookmarkEnd w:id="0"/>
    <w:p w14:paraId="05F04FD6" w14:textId="77777777" w:rsidR="00F9106F" w:rsidRPr="00F9106F" w:rsidRDefault="00F9106F" w:rsidP="00F9106F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6F337285" w14:textId="77777777" w:rsidR="00F9106F" w:rsidRPr="00F9106F" w:rsidRDefault="00F9106F" w:rsidP="00F9106F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23BD57D9" w14:textId="28EF7947" w:rsidR="00F9106F" w:rsidRPr="00F9106F" w:rsidRDefault="00F9106F" w:rsidP="00F910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F9106F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dotyczy: postępowania o udzielenie zamówienia publicznego w trybie zaproszenia </w:t>
      </w:r>
      <w:r w:rsidRPr="00F9106F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br/>
        <w:t xml:space="preserve">do składania ofert na: </w:t>
      </w:r>
      <w:r w:rsidRPr="00F9106F">
        <w:rPr>
          <w:rFonts w:ascii="Calibri" w:eastAsia="Calibri" w:hAnsi="Calibri" w:cs="Calibri"/>
          <w:b/>
          <w:bCs/>
          <w:kern w:val="0"/>
          <w:sz w:val="24"/>
          <w:szCs w:val="24"/>
          <w:lang w:eastAsia="ar-SA"/>
          <w14:ligatures w14:val="none"/>
        </w:rPr>
        <w:t xml:space="preserve">„Weryfikacja dokumentacji projektowo-kosztorysowej dla zadania pn.: – </w:t>
      </w:r>
      <w:r w:rsidRPr="00F9106F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„Przebudowa Apteki na terenie SWPZZPOZ w Radomiu – </w:t>
      </w:r>
      <w:r w:rsidRPr="00F9106F">
        <w:rPr>
          <w:rFonts w:ascii="Calibri" w:eastAsia="Calibri" w:hAnsi="Calibri" w:cs="Calibri"/>
          <w:b/>
          <w:bCs/>
          <w:kern w:val="0"/>
          <w:sz w:val="24"/>
          <w:szCs w:val="24"/>
          <w:lang w:eastAsia="ar-SA"/>
          <w14:ligatures w14:val="none"/>
        </w:rPr>
        <w:t>etap I dokumentacja</w:t>
      </w:r>
      <w:r w:rsidRPr="00F9106F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” </w:t>
      </w:r>
      <w:r w:rsidRPr="00F9106F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– DZP-232/</w:t>
      </w:r>
      <w:r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44</w:t>
      </w:r>
      <w:r w:rsidRPr="00F9106F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/2026</w:t>
      </w:r>
    </w:p>
    <w:p w14:paraId="31DFD94E" w14:textId="77777777" w:rsidR="00F9106F" w:rsidRPr="00F9106F" w:rsidRDefault="00F9106F" w:rsidP="00F9106F">
      <w:pPr>
        <w:widowControl w:val="0"/>
        <w:spacing w:after="0" w:line="120" w:lineRule="atLeast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73A04506" w14:textId="77777777" w:rsidR="00F9106F" w:rsidRPr="00F9106F" w:rsidRDefault="00F9106F" w:rsidP="00F9106F">
      <w:pPr>
        <w:widowControl w:val="0"/>
        <w:spacing w:after="0" w:line="120" w:lineRule="atLeast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6684E027" w14:textId="77777777" w:rsidR="00F9106F" w:rsidRPr="00F9106F" w:rsidRDefault="00F9106F" w:rsidP="00F9106F">
      <w:pPr>
        <w:widowControl w:val="0"/>
        <w:spacing w:after="0" w:line="120" w:lineRule="atLeast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2982471" w14:textId="77777777" w:rsidR="00F9106F" w:rsidRPr="00F9106F" w:rsidRDefault="00F9106F" w:rsidP="00F9106F">
      <w:pPr>
        <w:widowControl w:val="0"/>
        <w:spacing w:after="0" w:line="120" w:lineRule="atLeast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F9106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Zamawiający informuje, że w postępowaniu wpłynęła jedna oferta, jak niżej: </w:t>
      </w:r>
    </w:p>
    <w:p w14:paraId="4A145C41" w14:textId="77777777" w:rsidR="00F9106F" w:rsidRPr="00E16583" w:rsidRDefault="00F9106F" w:rsidP="00F9106F">
      <w:pPr>
        <w:pStyle w:val="Default"/>
        <w:rPr>
          <w:rFonts w:asciiTheme="minorHAnsi" w:hAnsiTheme="minorHAnsi" w:cstheme="minorHAnsi"/>
        </w:rPr>
      </w:pPr>
    </w:p>
    <w:p w14:paraId="25ADEB8D" w14:textId="43CC29AE" w:rsidR="00F9106F" w:rsidRPr="00F9106F" w:rsidRDefault="00F9106F" w:rsidP="00E16583">
      <w:pPr>
        <w:pStyle w:val="Default"/>
        <w:rPr>
          <w:rFonts w:asciiTheme="minorHAnsi" w:hAnsiTheme="minorHAnsi" w:cstheme="minorHAnsi"/>
          <w:b/>
          <w:bCs/>
        </w:rPr>
      </w:pPr>
      <w:r w:rsidRPr="00E16583">
        <w:rPr>
          <w:rFonts w:asciiTheme="minorHAnsi" w:hAnsiTheme="minorHAnsi" w:cstheme="minorHAnsi"/>
          <w:b/>
          <w:bCs/>
        </w:rPr>
        <w:t>APIRIA RAFAŁ BRDYŁA</w:t>
      </w:r>
      <w:r w:rsidR="00E16583" w:rsidRPr="00E16583">
        <w:rPr>
          <w:rFonts w:asciiTheme="minorHAnsi" w:hAnsiTheme="minorHAnsi" w:cstheme="minorHAnsi"/>
          <w:b/>
          <w:bCs/>
        </w:rPr>
        <w:t xml:space="preserve">, </w:t>
      </w:r>
      <w:r w:rsidRPr="00E16583">
        <w:rPr>
          <w:rFonts w:asciiTheme="minorHAnsi" w:hAnsiTheme="minorHAnsi" w:cstheme="minorHAnsi"/>
          <w:b/>
          <w:bCs/>
        </w:rPr>
        <w:t>ul. Przy Forcie 12B/18, 02-495 Warszawa</w:t>
      </w:r>
      <w:r w:rsidR="00E16583" w:rsidRPr="00E16583">
        <w:rPr>
          <w:rFonts w:asciiTheme="minorHAnsi" w:hAnsiTheme="minorHAnsi" w:cstheme="minorHAnsi"/>
          <w:b/>
          <w:bCs/>
        </w:rPr>
        <w:t xml:space="preserve">, </w:t>
      </w:r>
      <w:r w:rsidRPr="00E16583">
        <w:rPr>
          <w:rFonts w:asciiTheme="minorHAnsi" w:hAnsiTheme="minorHAnsi" w:cstheme="minorHAnsi"/>
          <w:b/>
          <w:bCs/>
        </w:rPr>
        <w:t>NIP: 7571431010</w:t>
      </w:r>
      <w:r w:rsidR="00E16583" w:rsidRPr="00E16583">
        <w:rPr>
          <w:rFonts w:asciiTheme="minorHAnsi" w:hAnsiTheme="minorHAnsi" w:cstheme="minorHAnsi"/>
          <w:b/>
          <w:bCs/>
        </w:rPr>
        <w:t xml:space="preserve"> </w:t>
      </w:r>
      <w:r w:rsidRPr="00F9106F">
        <w:rPr>
          <w:rFonts w:asciiTheme="minorHAnsi" w:eastAsia="Calibri" w:hAnsiTheme="minorHAnsi" w:cstheme="minorHAnsi"/>
          <w:b/>
          <w:bCs/>
        </w:rPr>
        <w:t xml:space="preserve">– cena oferty </w:t>
      </w:r>
      <w:r w:rsidR="00E16583" w:rsidRPr="00E16583">
        <w:rPr>
          <w:rFonts w:asciiTheme="minorHAnsi" w:eastAsia="Calibri" w:hAnsiTheme="minorHAnsi" w:cstheme="minorHAnsi"/>
          <w:b/>
          <w:bCs/>
        </w:rPr>
        <w:t>157 440,00</w:t>
      </w:r>
      <w:r w:rsidRPr="00F9106F">
        <w:rPr>
          <w:rFonts w:asciiTheme="minorHAnsi" w:eastAsia="Calibri" w:hAnsiTheme="minorHAnsi" w:cstheme="minorHAnsi"/>
          <w:b/>
          <w:bCs/>
        </w:rPr>
        <w:t xml:space="preserve"> zł</w:t>
      </w:r>
    </w:p>
    <w:p w14:paraId="1C323799" w14:textId="77777777" w:rsidR="00F9106F" w:rsidRPr="00F9106F" w:rsidRDefault="00F9106F" w:rsidP="00F9106F">
      <w:pPr>
        <w:spacing w:after="200" w:line="276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D8BA4F9" w14:textId="77777777" w:rsidR="00F9106F" w:rsidRPr="00F9106F" w:rsidRDefault="00F9106F" w:rsidP="00F9106F">
      <w:pPr>
        <w:spacing w:after="200" w:line="276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0144CDBC" w14:textId="77777777" w:rsidR="00F9106F" w:rsidRPr="00F9106F" w:rsidRDefault="00F9106F" w:rsidP="00F9106F">
      <w:pPr>
        <w:spacing w:after="200" w:line="276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79560A4" w14:textId="77777777" w:rsidR="00F9106F" w:rsidRPr="00F9106F" w:rsidRDefault="00F9106F" w:rsidP="00F9106F">
      <w:pPr>
        <w:spacing w:after="200" w:line="276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8A94806" w14:textId="77777777" w:rsidR="00F9106F" w:rsidRPr="00F9106F" w:rsidRDefault="00F9106F" w:rsidP="00F9106F">
      <w:pPr>
        <w:spacing w:after="200" w:line="276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13CE852" w14:textId="77777777" w:rsidR="00F9106F" w:rsidRPr="00F9106F" w:rsidRDefault="00F9106F" w:rsidP="00F9106F">
      <w:pPr>
        <w:spacing w:after="200" w:line="276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8A958F9" w14:textId="77777777" w:rsidR="00F9106F" w:rsidRPr="00F9106F" w:rsidRDefault="00F9106F" w:rsidP="00F9106F">
      <w:pPr>
        <w:spacing w:after="200" w:line="276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53C7115D" w14:textId="77777777" w:rsidR="00F9106F" w:rsidRPr="00F9106F" w:rsidRDefault="00F9106F" w:rsidP="00F9106F">
      <w:pPr>
        <w:spacing w:after="200" w:line="276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6F1EC83" w14:textId="77777777" w:rsidR="00F9106F" w:rsidRPr="00F9106F" w:rsidRDefault="00F9106F" w:rsidP="00F9106F">
      <w:pPr>
        <w:spacing w:after="200" w:line="276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5A0B1B41" w14:textId="77777777" w:rsidR="00F9106F" w:rsidRPr="00F9106F" w:rsidRDefault="00F9106F" w:rsidP="00F9106F">
      <w:pPr>
        <w:spacing w:after="200" w:line="276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B2ED018" w14:textId="77777777" w:rsidR="005F2C33" w:rsidRDefault="005F2C33"/>
    <w:sectPr w:rsidR="005F2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Liberation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C7E4B"/>
    <w:multiLevelType w:val="hybridMultilevel"/>
    <w:tmpl w:val="5F28E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7537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7EB"/>
    <w:rsid w:val="0008315F"/>
    <w:rsid w:val="003D7414"/>
    <w:rsid w:val="005F2C33"/>
    <w:rsid w:val="006226C3"/>
    <w:rsid w:val="008D013D"/>
    <w:rsid w:val="00A343A0"/>
    <w:rsid w:val="00AC4EEA"/>
    <w:rsid w:val="00B75CE7"/>
    <w:rsid w:val="00C550A2"/>
    <w:rsid w:val="00E16583"/>
    <w:rsid w:val="00F127EB"/>
    <w:rsid w:val="00F9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7043"/>
  <w15:chartTrackingRefBased/>
  <w15:docId w15:val="{DCF852C8-0BC4-4E99-826B-6FCB7A7FD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2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2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27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27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27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27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27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27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27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27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27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27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27E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27E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27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27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27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27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27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2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27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2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2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27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27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27E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27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27E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27E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9106F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Nowak</dc:creator>
  <cp:keywords/>
  <dc:description/>
  <cp:lastModifiedBy>Iwona Nowak</cp:lastModifiedBy>
  <cp:revision>2</cp:revision>
  <dcterms:created xsi:type="dcterms:W3CDTF">2026-08-11T12:38:00Z</dcterms:created>
  <dcterms:modified xsi:type="dcterms:W3CDTF">2026-08-11T12:43:00Z</dcterms:modified>
</cp:coreProperties>
</file>