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2981" w14:textId="23D6647F" w:rsidR="00D640CA" w:rsidRDefault="00D640CA" w:rsidP="00D640CA">
      <w:pPr>
        <w:widowControl w:val="0"/>
        <w:spacing w:after="0" w:line="240" w:lineRule="auto"/>
        <w:jc w:val="right"/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>Radom, dnia 20.04.2026 r.</w:t>
      </w:r>
    </w:p>
    <w:p w14:paraId="1C0B2DC8" w14:textId="77777777" w:rsidR="00D640CA" w:rsidRDefault="00D640CA" w:rsidP="00D640CA">
      <w:pPr>
        <w:widowControl w:val="0"/>
        <w:spacing w:after="0" w:line="240" w:lineRule="auto"/>
        <w:ind w:left="-284"/>
        <w:jc w:val="center"/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</w:pPr>
    </w:p>
    <w:p w14:paraId="73E80521" w14:textId="77777777" w:rsidR="00D640CA" w:rsidRDefault="00D640CA" w:rsidP="00D640CA">
      <w:pPr>
        <w:widowControl w:val="0"/>
        <w:spacing w:after="0" w:line="240" w:lineRule="auto"/>
        <w:ind w:left="-284"/>
        <w:jc w:val="right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</w:p>
    <w:p w14:paraId="2719BB06" w14:textId="77777777" w:rsidR="00D640CA" w:rsidRDefault="00D640CA" w:rsidP="00D640CA">
      <w:pPr>
        <w:spacing w:after="0" w:line="240" w:lineRule="auto"/>
        <w:jc w:val="center"/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  <w:t>Zamawiający:</w:t>
      </w:r>
    </w:p>
    <w:p w14:paraId="2128AEB9" w14:textId="77777777" w:rsidR="00D640CA" w:rsidRDefault="00D640CA" w:rsidP="00D640CA">
      <w:pPr>
        <w:spacing w:after="0" w:line="240" w:lineRule="auto"/>
        <w:jc w:val="center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  <w:t xml:space="preserve">Samodzielny Wojewódzki Publiczny Zespół </w:t>
      </w:r>
      <w:r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  <w:t xml:space="preserve"> Zakładów </w:t>
      </w:r>
    </w:p>
    <w:p w14:paraId="30C3A502" w14:textId="77777777" w:rsidR="00D640CA" w:rsidRDefault="00D640CA" w:rsidP="00D640CA">
      <w:pPr>
        <w:spacing w:after="0" w:line="240" w:lineRule="auto"/>
        <w:jc w:val="center"/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  <w:t>Psychiatrycznej Opieki Zdrowotnej im. dr B. Borzym</w:t>
      </w:r>
    </w:p>
    <w:p w14:paraId="5C9E013C" w14:textId="77777777" w:rsidR="00D640CA" w:rsidRDefault="00D640CA" w:rsidP="00D640CA">
      <w:pPr>
        <w:widowControl w:val="0"/>
        <w:spacing w:after="0" w:line="120" w:lineRule="atLeast"/>
        <w:ind w:left="5664"/>
        <w:jc w:val="both"/>
        <w:rPr>
          <w:rFonts w:cs="Calibri"/>
          <w:b/>
          <w:kern w:val="0"/>
          <w:sz w:val="24"/>
          <w:szCs w:val="24"/>
          <w14:ligatures w14:val="none"/>
        </w:rPr>
      </w:pPr>
      <w:r>
        <w:rPr>
          <w:rFonts w:cs="Calibri"/>
          <w:b/>
          <w:kern w:val="0"/>
          <w:sz w:val="24"/>
          <w:szCs w:val="24"/>
          <w14:ligatures w14:val="none"/>
        </w:rPr>
        <w:t xml:space="preserve">  </w:t>
      </w:r>
    </w:p>
    <w:p w14:paraId="34A24DE3" w14:textId="77777777" w:rsidR="00D640CA" w:rsidRDefault="00D640CA" w:rsidP="00D640CA">
      <w:pPr>
        <w:widowControl w:val="0"/>
        <w:spacing w:after="0" w:line="120" w:lineRule="atLeast"/>
        <w:ind w:left="5664"/>
        <w:jc w:val="both"/>
        <w:rPr>
          <w:rFonts w:cs="Calibri"/>
          <w:b/>
          <w:color w:val="000000"/>
          <w:kern w:val="0"/>
          <w:sz w:val="24"/>
          <w:szCs w:val="24"/>
          <w14:ligatures w14:val="none"/>
        </w:rPr>
      </w:pPr>
      <w:r>
        <w:rPr>
          <w:rFonts w:cs="Calibri"/>
          <w:b/>
          <w:kern w:val="0"/>
          <w:sz w:val="24"/>
          <w:szCs w:val="24"/>
          <w14:ligatures w14:val="none"/>
        </w:rPr>
        <w:t xml:space="preserve"> </w:t>
      </w:r>
    </w:p>
    <w:p w14:paraId="5192D74E" w14:textId="77777777" w:rsidR="00D640CA" w:rsidRDefault="00D640CA" w:rsidP="00D640CA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62480796"/>
      <w:r>
        <w:rPr>
          <w:rFonts w:cs="Calibri"/>
          <w:b/>
          <w:bCs/>
          <w:kern w:val="0"/>
          <w:sz w:val="24"/>
          <w:szCs w:val="24"/>
          <w:lang w:eastAsia="pl-PL"/>
          <w14:ligatures w14:val="none"/>
        </w:rPr>
        <w:t xml:space="preserve">Informacja z otwarcia ofert </w:t>
      </w:r>
    </w:p>
    <w:bookmarkEnd w:id="0"/>
    <w:p w14:paraId="095A9D03" w14:textId="77777777" w:rsidR="00D640CA" w:rsidRDefault="00D640CA" w:rsidP="00D640CA">
      <w:pPr>
        <w:spacing w:after="0" w:line="240" w:lineRule="auto"/>
        <w:jc w:val="both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</w:p>
    <w:p w14:paraId="74462F1D" w14:textId="77777777" w:rsidR="00D640CA" w:rsidRDefault="00D640CA" w:rsidP="00D640CA">
      <w:pPr>
        <w:spacing w:after="0" w:line="240" w:lineRule="auto"/>
        <w:jc w:val="both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</w:p>
    <w:p w14:paraId="438A6020" w14:textId="513CC7AD" w:rsidR="00D640CA" w:rsidRDefault="00D640CA" w:rsidP="00D640CA">
      <w:pPr>
        <w:spacing w:after="0" w:line="240" w:lineRule="auto"/>
        <w:jc w:val="both"/>
        <w:rPr>
          <w:rFonts w:cs="Calibri"/>
          <w:b/>
          <w:kern w:val="0"/>
          <w:sz w:val="24"/>
          <w:szCs w:val="24"/>
          <w14:ligatures w14:val="none"/>
        </w:rPr>
      </w:pPr>
      <w:r>
        <w:rPr>
          <w:rFonts w:cs="Calibri"/>
          <w:b/>
          <w:kern w:val="0"/>
          <w:sz w:val="24"/>
          <w:szCs w:val="24"/>
          <w14:ligatures w14:val="none"/>
        </w:rPr>
        <w:t xml:space="preserve">dotyczy: postępowania o udzielenie zamówienia publicznego w trybie zaproszenia </w:t>
      </w:r>
      <w:r>
        <w:rPr>
          <w:rFonts w:cs="Calibri"/>
          <w:b/>
          <w:kern w:val="0"/>
          <w:sz w:val="24"/>
          <w:szCs w:val="24"/>
          <w14:ligatures w14:val="none"/>
        </w:rPr>
        <w:br/>
        <w:t>do składania ofert na</w:t>
      </w:r>
      <w:r w:rsidR="00D5342F">
        <w:rPr>
          <w:rFonts w:cs="Calibri"/>
          <w:b/>
          <w:kern w:val="0"/>
          <w:sz w:val="24"/>
          <w:szCs w:val="24"/>
          <w14:ligatures w14:val="none"/>
        </w:rPr>
        <w:t xml:space="preserve">: </w:t>
      </w:r>
      <w:r>
        <w:rPr>
          <w:rFonts w:eastAsia="SimSun" w:cs="Calibri"/>
          <w:kern w:val="3"/>
          <w:sz w:val="24"/>
          <w:szCs w:val="24"/>
          <w14:ligatures w14:val="none"/>
        </w:rPr>
        <w:t>„</w:t>
      </w:r>
      <w:r w:rsidRPr="00195D75">
        <w:rPr>
          <w:rFonts w:eastAsia="SimSun" w:cs="Calibri"/>
          <w:b/>
          <w:kern w:val="3"/>
          <w:sz w:val="24"/>
          <w:szCs w:val="24"/>
          <w14:ligatures w14:val="none"/>
        </w:rPr>
        <w:t>Dostawa środków czystości oraz artykułów gospodarczych do utrzymania czystości</w:t>
      </w:r>
      <w:r>
        <w:rPr>
          <w:rFonts w:eastAsia="Times New Roman" w:cs="Calibri"/>
          <w:b/>
          <w:kern w:val="3"/>
          <w:sz w:val="24"/>
          <w:szCs w:val="24"/>
          <w:lang w:eastAsia="pl-PL"/>
          <w14:ligatures w14:val="none"/>
        </w:rPr>
        <w:t xml:space="preserve">” – </w:t>
      </w:r>
      <w:r w:rsidR="00271806">
        <w:rPr>
          <w:rFonts w:eastAsia="SimSun" w:cs="Calibri"/>
          <w:kern w:val="3"/>
          <w:sz w:val="24"/>
          <w:szCs w:val="24"/>
          <w14:ligatures w14:val="none"/>
        </w:rPr>
        <w:t>DZP</w:t>
      </w:r>
      <w:r w:rsidR="0069078A">
        <w:rPr>
          <w:rFonts w:eastAsia="SimSun" w:cs="Calibri"/>
          <w:kern w:val="3"/>
          <w:sz w:val="24"/>
          <w:szCs w:val="24"/>
          <w14:ligatures w14:val="none"/>
        </w:rPr>
        <w:t>-232-12/2026</w:t>
      </w:r>
    </w:p>
    <w:p w14:paraId="2E967761" w14:textId="77777777" w:rsidR="00D640CA" w:rsidRDefault="00D640CA" w:rsidP="00D640CA">
      <w:pPr>
        <w:spacing w:after="0" w:line="240" w:lineRule="auto"/>
        <w:jc w:val="both"/>
        <w:rPr>
          <w:rFonts w:cs="Calibri"/>
          <w:kern w:val="0"/>
          <w:sz w:val="24"/>
          <w:szCs w:val="24"/>
          <w14:ligatures w14:val="none"/>
        </w:rPr>
      </w:pPr>
    </w:p>
    <w:p w14:paraId="5D6E9037" w14:textId="77777777" w:rsidR="00D640CA" w:rsidRDefault="00D640CA" w:rsidP="00D640CA">
      <w:pPr>
        <w:widowControl w:val="0"/>
        <w:spacing w:after="0" w:line="120" w:lineRule="atLeast"/>
        <w:jc w:val="both"/>
        <w:rPr>
          <w:rFonts w:cs="Calibri"/>
          <w:kern w:val="0"/>
          <w:sz w:val="24"/>
          <w:szCs w:val="24"/>
          <w14:ligatures w14:val="none"/>
        </w:rPr>
      </w:pPr>
      <w:r>
        <w:rPr>
          <w:rFonts w:cs="Calibri"/>
          <w:kern w:val="0"/>
          <w:sz w:val="24"/>
          <w:szCs w:val="24"/>
          <w14:ligatures w14:val="none"/>
        </w:rPr>
        <w:t>Zamawiający informuje, że w postępowaniu wpłynęły następujące oferty:</w:t>
      </w:r>
    </w:p>
    <w:p w14:paraId="759F6EDC" w14:textId="77777777" w:rsidR="00D640CA" w:rsidRDefault="00D640CA" w:rsidP="00D640CA">
      <w:pPr>
        <w:widowControl w:val="0"/>
        <w:spacing w:after="0" w:line="120" w:lineRule="atLeast"/>
        <w:jc w:val="both"/>
        <w:rPr>
          <w:rFonts w:cs="Calibri"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5"/>
        <w:gridCol w:w="3910"/>
        <w:gridCol w:w="2123"/>
        <w:gridCol w:w="2124"/>
      </w:tblGrid>
      <w:tr w:rsidR="0014010C" w14:paraId="4C8CAF5E" w14:textId="1825D0E9" w:rsidTr="006F2E30">
        <w:trPr>
          <w:trHeight w:val="475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CE8CF" w14:textId="77777777" w:rsidR="0014010C" w:rsidRDefault="0014010C">
            <w:pPr>
              <w:widowControl w:val="0"/>
              <w:spacing w:before="120" w:after="120" w:line="120" w:lineRule="atLeast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Numer oferty</w:t>
            </w:r>
          </w:p>
        </w:tc>
        <w:tc>
          <w:tcPr>
            <w:tcW w:w="3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BFC7A" w14:textId="77777777" w:rsidR="0014010C" w:rsidRDefault="0014010C">
            <w:pPr>
              <w:widowControl w:val="0"/>
              <w:spacing w:before="120" w:after="120" w:line="12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Wykonawca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8FCD" w14:textId="77777777" w:rsidR="006F2E30" w:rsidRDefault="006F2E30" w:rsidP="00C41105">
            <w:pPr>
              <w:widowControl w:val="0"/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Zadanie 1 </w:t>
            </w:r>
          </w:p>
          <w:p w14:paraId="4B81C5C3" w14:textId="765818B3" w:rsidR="0014010C" w:rsidRPr="00C41105" w:rsidRDefault="006F2E30" w:rsidP="00C41105">
            <w:pPr>
              <w:widowControl w:val="0"/>
              <w:spacing w:line="240" w:lineRule="auto"/>
              <w:jc w:val="center"/>
              <w:rPr>
                <w:rFonts w:cs="Calibri"/>
                <w:bCs/>
              </w:rPr>
            </w:pPr>
            <w:r w:rsidRPr="00C41105">
              <w:rPr>
                <w:rFonts w:cs="Calibri"/>
                <w:bCs/>
              </w:rPr>
              <w:t>(Środki czystości)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A888" w14:textId="77777777" w:rsidR="0014010C" w:rsidRDefault="006F2E30" w:rsidP="00C41105">
            <w:pPr>
              <w:widowControl w:val="0"/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Zadanie 2</w:t>
            </w:r>
          </w:p>
          <w:p w14:paraId="7DCC45CB" w14:textId="3C9B58A1" w:rsidR="006F2E30" w:rsidRPr="00C41105" w:rsidRDefault="006F2E30" w:rsidP="00C41105">
            <w:pPr>
              <w:widowControl w:val="0"/>
              <w:spacing w:line="240" w:lineRule="auto"/>
              <w:jc w:val="center"/>
              <w:rPr>
                <w:rFonts w:cs="Calibri"/>
                <w:bCs/>
              </w:rPr>
            </w:pPr>
            <w:r w:rsidRPr="00C41105">
              <w:rPr>
                <w:rFonts w:cs="Calibri"/>
                <w:bCs/>
              </w:rPr>
              <w:t>(Artykuły do sprzątania)</w:t>
            </w:r>
          </w:p>
        </w:tc>
      </w:tr>
      <w:tr w:rsidR="0014010C" w14:paraId="58903782" w14:textId="77777777" w:rsidTr="006F2E30">
        <w:trPr>
          <w:trHeight w:val="56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6BE9" w14:textId="77777777" w:rsidR="0014010C" w:rsidRDefault="0014010C">
            <w:pPr>
              <w:widowControl w:val="0"/>
              <w:spacing w:before="120" w:after="120" w:line="120" w:lineRule="atLeast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98EC" w14:textId="77777777" w:rsidR="0014010C" w:rsidRDefault="0014010C">
            <w:pPr>
              <w:widowControl w:val="0"/>
              <w:spacing w:before="120" w:after="120" w:line="120" w:lineRule="atLeast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22A7" w14:textId="0D32E515" w:rsidR="0014010C" w:rsidRDefault="0014010C" w:rsidP="0014010C">
            <w:pPr>
              <w:widowControl w:val="0"/>
              <w:spacing w:before="120" w:after="120" w:line="12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Cena w PLN</w:t>
            </w:r>
          </w:p>
        </w:tc>
      </w:tr>
      <w:tr w:rsidR="0014010C" w14:paraId="10580A80" w14:textId="209E8412" w:rsidTr="00594C3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87B5" w14:textId="77777777" w:rsidR="0014010C" w:rsidRDefault="0014010C">
            <w:pPr>
              <w:widowControl w:val="0"/>
              <w:spacing w:line="120" w:lineRule="atLeast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7171" w14:textId="36AE9A61" w:rsidR="0014010C" w:rsidRDefault="0014010C" w:rsidP="00D640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PPHU ALF KLOREK, MOSKALIK SP.J. </w:t>
            </w:r>
          </w:p>
          <w:p w14:paraId="66598835" w14:textId="175BE81D" w:rsidR="00770658" w:rsidRDefault="00E33B18" w:rsidP="007D1F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ul</w:t>
            </w:r>
            <w:r w:rsidR="000041AC">
              <w:rPr>
                <w:sz w:val="23"/>
                <w:szCs w:val="23"/>
              </w:rPr>
              <w:t xml:space="preserve">. </w:t>
            </w:r>
            <w:r w:rsidR="0014010C">
              <w:rPr>
                <w:sz w:val="23"/>
                <w:szCs w:val="23"/>
              </w:rPr>
              <w:t>K</w:t>
            </w:r>
            <w:r w:rsidR="000041AC">
              <w:rPr>
                <w:sz w:val="23"/>
                <w:szCs w:val="23"/>
              </w:rPr>
              <w:t>Ą</w:t>
            </w:r>
            <w:r w:rsidR="0014010C">
              <w:rPr>
                <w:sz w:val="23"/>
                <w:szCs w:val="23"/>
              </w:rPr>
              <w:t>KOLEWSKA 27</w:t>
            </w:r>
          </w:p>
          <w:p w14:paraId="47B73DA1" w14:textId="55923DCB" w:rsidR="0014010C" w:rsidRPr="007D1F2F" w:rsidRDefault="0014010C" w:rsidP="007D1F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62-065 GRODZI</w:t>
            </w:r>
            <w:r w:rsidR="00424A34">
              <w:rPr>
                <w:sz w:val="23"/>
                <w:szCs w:val="23"/>
              </w:rPr>
              <w:t>SK</w:t>
            </w:r>
            <w:r w:rsidR="000041AC">
              <w:rPr>
                <w:sz w:val="23"/>
                <w:szCs w:val="23"/>
              </w:rPr>
              <w:t xml:space="preserve"> WLKP.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2F51" w14:textId="6B13589D" w:rsidR="0014010C" w:rsidRDefault="007D1F2F">
            <w:pPr>
              <w:widowControl w:val="0"/>
              <w:spacing w:line="1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97 913,09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5BCF" w14:textId="603B66F6" w:rsidR="0014010C" w:rsidRDefault="007D1F2F">
            <w:pPr>
              <w:widowControl w:val="0"/>
              <w:spacing w:line="1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14010C" w14:paraId="5E007D08" w14:textId="58F81A05" w:rsidTr="00594C3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7C56" w14:textId="77777777" w:rsidR="0014010C" w:rsidRDefault="0014010C">
            <w:pPr>
              <w:widowControl w:val="0"/>
              <w:spacing w:line="120" w:lineRule="atLeast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2.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8D52" w14:textId="2B9F3BA6" w:rsidR="0014010C" w:rsidRDefault="00080714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MERIDA</w:t>
            </w:r>
            <w:r w:rsidR="007D1F2F">
              <w:rPr>
                <w:rFonts w:cs="Calibri"/>
              </w:rPr>
              <w:t xml:space="preserve"> Sp. z o.o.</w:t>
            </w:r>
          </w:p>
          <w:p w14:paraId="7AAC9540" w14:textId="77777777" w:rsidR="00770658" w:rsidRDefault="007D1F2F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5C7857">
              <w:rPr>
                <w:rFonts w:cs="Calibri"/>
              </w:rPr>
              <w:t xml:space="preserve">l. </w:t>
            </w:r>
            <w:r>
              <w:rPr>
                <w:rFonts w:cs="Calibri"/>
              </w:rPr>
              <w:t>Karkonoska</w:t>
            </w:r>
            <w:r w:rsidR="00770658">
              <w:rPr>
                <w:rFonts w:cs="Calibri"/>
              </w:rPr>
              <w:t xml:space="preserve"> 59</w:t>
            </w:r>
          </w:p>
          <w:p w14:paraId="72E42ADF" w14:textId="49E6B9E0" w:rsidR="0014010C" w:rsidRDefault="00770658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53-015 Wrocław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B409" w14:textId="3375A982" w:rsidR="0014010C" w:rsidRDefault="00770658">
            <w:pPr>
              <w:widowControl w:val="0"/>
              <w:spacing w:line="1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1B8A" w14:textId="65FFA71B" w:rsidR="0014010C" w:rsidRDefault="00770658">
            <w:pPr>
              <w:widowControl w:val="0"/>
              <w:spacing w:line="1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20 479,13</w:t>
            </w:r>
          </w:p>
        </w:tc>
      </w:tr>
      <w:tr w:rsidR="0014010C" w14:paraId="42C19DC3" w14:textId="622C6249" w:rsidTr="00594C3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8BD9" w14:textId="77777777" w:rsidR="0014010C" w:rsidRDefault="0014010C">
            <w:pPr>
              <w:widowControl w:val="0"/>
              <w:spacing w:line="120" w:lineRule="atLeast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3.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D9FF" w14:textId="23FECB40" w:rsidR="00E47F67" w:rsidRDefault="00E47F67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Przedsiębiorstwo Usługowo-Handlowe</w:t>
            </w:r>
          </w:p>
          <w:p w14:paraId="2A772C26" w14:textId="3A2535CD" w:rsidR="0014010C" w:rsidRDefault="00770658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„</w:t>
            </w:r>
            <w:r w:rsidR="00A70586">
              <w:rPr>
                <w:rFonts w:cs="Calibri"/>
              </w:rPr>
              <w:t>MAXKOMFORT</w:t>
            </w:r>
            <w:r>
              <w:rPr>
                <w:rFonts w:cs="Calibri"/>
              </w:rPr>
              <w:t>” Grzegorz Kołodziejczyk</w:t>
            </w:r>
          </w:p>
          <w:p w14:paraId="38E5767D" w14:textId="5460A5E8" w:rsidR="0014010C" w:rsidRDefault="00DE1DC8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ul. Zbożowa 21, 25-416 Kielce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6B3B" w14:textId="64DD2456" w:rsidR="0014010C" w:rsidRDefault="00DE1DC8">
            <w:pPr>
              <w:widowControl w:val="0"/>
              <w:spacing w:line="1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103 312,32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6C99" w14:textId="12C7EB16" w:rsidR="0014010C" w:rsidRDefault="00DE1DC8">
            <w:pPr>
              <w:widowControl w:val="0"/>
              <w:spacing w:line="1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A6B19" w14:paraId="11E9DFCC" w14:textId="77777777" w:rsidTr="00594C3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A85D" w14:textId="4548A053" w:rsidR="006A6B19" w:rsidRDefault="006A6B19">
            <w:pPr>
              <w:widowControl w:val="0"/>
              <w:spacing w:line="120" w:lineRule="atLeast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4.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16E4" w14:textId="078375D8" w:rsidR="006A6B19" w:rsidRDefault="006A6B19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BIURO PLUS </w:t>
            </w:r>
            <w:r w:rsidR="00DE1DC8">
              <w:rPr>
                <w:rFonts w:cs="Calibri"/>
              </w:rPr>
              <w:t>Zbigniew Jakubczyk</w:t>
            </w:r>
          </w:p>
          <w:p w14:paraId="6BD326E2" w14:textId="2735E3F0" w:rsidR="00DE1DC8" w:rsidRDefault="00DE1DC8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ul. Tartaczna 3/5</w:t>
            </w:r>
          </w:p>
          <w:p w14:paraId="3F7D01BA" w14:textId="55028F98" w:rsidR="006A6B19" w:rsidRDefault="00DE1DC8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26-600 Radom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25D8" w14:textId="3098DA81" w:rsidR="006A6B19" w:rsidRDefault="00DE1DC8">
            <w:pPr>
              <w:widowControl w:val="0"/>
              <w:spacing w:line="1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105 722,72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B12C" w14:textId="73035443" w:rsidR="006A6B19" w:rsidRDefault="00DE1DC8">
            <w:pPr>
              <w:widowControl w:val="0"/>
              <w:spacing w:line="1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14:paraId="18CE07D3" w14:textId="77777777" w:rsidR="00D640CA" w:rsidRDefault="00D640CA" w:rsidP="00D640CA">
      <w:pPr>
        <w:spacing w:after="200" w:line="276" w:lineRule="auto"/>
        <w:rPr>
          <w:rFonts w:cs="Calibri"/>
          <w:kern w:val="0"/>
          <w14:ligatures w14:val="none"/>
        </w:rPr>
      </w:pPr>
    </w:p>
    <w:p w14:paraId="330EF628" w14:textId="77777777" w:rsidR="00D640CA" w:rsidRDefault="00D640CA" w:rsidP="00D640CA">
      <w:pPr>
        <w:spacing w:before="120" w:after="120"/>
        <w:rPr>
          <w:rFonts w:cs="Calibri"/>
          <w:kern w:val="0"/>
          <w14:ligatures w14:val="none"/>
        </w:rPr>
      </w:pPr>
    </w:p>
    <w:p w14:paraId="60062177" w14:textId="77777777" w:rsidR="00D640CA" w:rsidRDefault="00D640CA" w:rsidP="00D640CA">
      <w:pPr>
        <w:rPr>
          <w:rFonts w:cs="Calibri"/>
        </w:rPr>
      </w:pPr>
    </w:p>
    <w:p w14:paraId="19AC762A" w14:textId="77777777" w:rsidR="005F2C33" w:rsidRDefault="005F2C33"/>
    <w:sectPr w:rsidR="005F2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9F"/>
    <w:rsid w:val="000041AC"/>
    <w:rsid w:val="00080714"/>
    <w:rsid w:val="0008315F"/>
    <w:rsid w:val="0014010C"/>
    <w:rsid w:val="00271806"/>
    <w:rsid w:val="003D4A9F"/>
    <w:rsid w:val="003D7414"/>
    <w:rsid w:val="00424A34"/>
    <w:rsid w:val="00594C32"/>
    <w:rsid w:val="005C7857"/>
    <w:rsid w:val="005F2C33"/>
    <w:rsid w:val="0060367B"/>
    <w:rsid w:val="0069078A"/>
    <w:rsid w:val="006A6B19"/>
    <w:rsid w:val="006F2E30"/>
    <w:rsid w:val="00770658"/>
    <w:rsid w:val="007D1F2F"/>
    <w:rsid w:val="008D013D"/>
    <w:rsid w:val="00A70586"/>
    <w:rsid w:val="00AC4EEA"/>
    <w:rsid w:val="00C41105"/>
    <w:rsid w:val="00C550A2"/>
    <w:rsid w:val="00C706EE"/>
    <w:rsid w:val="00D5342F"/>
    <w:rsid w:val="00D640CA"/>
    <w:rsid w:val="00DE1DC8"/>
    <w:rsid w:val="00E33B18"/>
    <w:rsid w:val="00E47F67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240E"/>
  <w15:chartTrackingRefBased/>
  <w15:docId w15:val="{46BD1530-5D69-447A-97F6-D7C5FB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0CA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4A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4A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A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4A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4A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A9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4A9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4A9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4A9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4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4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4A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4A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A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4A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4A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4A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4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4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4A9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4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4A9F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4A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4A9F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3D4A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4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4A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4A9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640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40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5</cp:revision>
  <dcterms:created xsi:type="dcterms:W3CDTF">2026-04-20T06:47:00Z</dcterms:created>
  <dcterms:modified xsi:type="dcterms:W3CDTF">2026-04-20T08:51:00Z</dcterms:modified>
</cp:coreProperties>
</file>